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8B" w:rsidRPr="00787B91" w:rsidRDefault="007B6D07" w:rsidP="00346C9C">
      <w:pPr>
        <w:adjustRightInd w:val="0"/>
        <w:snapToGrid w:val="0"/>
        <w:ind w:rightChars="-105" w:right="-252"/>
        <w:jc w:val="both"/>
        <w:rPr>
          <w:rFonts w:ascii="華康粗圓體(P)" w:eastAsia="華康粗圓體(P)"/>
          <w:b/>
          <w:sz w:val="52"/>
          <w:bdr w:val="thinThickSmallGap" w:sz="18" w:space="0" w:color="auto" w:frame="1"/>
        </w:rPr>
      </w:pPr>
      <w:r>
        <w:rPr>
          <w:rFonts w:ascii="新細明體" w:hAnsi="新細明體" w:hint="eastAsia"/>
          <w:noProof/>
        </w:rPr>
        <w:drawing>
          <wp:inline distT="0" distB="0" distL="0" distR="0">
            <wp:extent cx="1760220" cy="412795"/>
            <wp:effectExtent l="0" t="0" r="0" b="6350"/>
            <wp:docPr id="1" name="圖片 1" descr="60週年慶LOGO(透明橫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週年慶LOGO(透明橫式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34" cy="42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890">
        <w:rPr>
          <w:rFonts w:ascii="新細明體" w:hAnsi="新細明體" w:hint="eastAsia"/>
        </w:rPr>
        <w:t xml:space="preserve">                         </w:t>
      </w:r>
    </w:p>
    <w:p w:rsidR="003F0B32" w:rsidRPr="00F6434E" w:rsidRDefault="00F6434E" w:rsidP="00574BD9">
      <w:pPr>
        <w:adjustRightInd w:val="0"/>
        <w:snapToGrid w:val="0"/>
        <w:rPr>
          <w:rFonts w:ascii="微軟正黑體" w:eastAsia="微軟正黑體" w:hAnsi="微軟正黑體"/>
          <w:b/>
          <w:bCs/>
          <w:spacing w:val="30"/>
          <w:sz w:val="56"/>
          <w:szCs w:val="56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5926455</wp:posOffset>
            </wp:positionH>
            <wp:positionV relativeFrom="paragraph">
              <wp:posOffset>10160</wp:posOffset>
            </wp:positionV>
            <wp:extent cx="571500" cy="571500"/>
            <wp:effectExtent l="0" t="0" r="0" b="0"/>
            <wp:wrapSquare wrapText="bothSides"/>
            <wp:docPr id="2" name="圖片 2" descr="qr_kaywa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_kaywa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945" w:rsidRPr="00F6434E">
        <w:rPr>
          <w:rFonts w:ascii="微軟正黑體" w:eastAsia="微軟正黑體" w:hAnsi="微軟正黑體" w:hint="eastAsia"/>
          <w:b/>
          <w:bCs/>
          <w:spacing w:val="30"/>
          <w:sz w:val="56"/>
          <w:szCs w:val="56"/>
        </w:rPr>
        <w:t>職業</w:t>
      </w:r>
      <w:r w:rsidR="00217009" w:rsidRPr="00F6434E">
        <w:rPr>
          <w:rFonts w:ascii="微軟正黑體" w:eastAsia="微軟正黑體" w:hAnsi="微軟正黑體" w:hint="eastAsia"/>
          <w:b/>
          <w:bCs/>
          <w:spacing w:val="30"/>
          <w:sz w:val="56"/>
          <w:szCs w:val="56"/>
        </w:rPr>
        <w:t>衛生</w:t>
      </w:r>
      <w:r w:rsidR="008C298B" w:rsidRPr="00F6434E">
        <w:rPr>
          <w:rFonts w:ascii="微軟正黑體" w:eastAsia="微軟正黑體" w:hAnsi="微軟正黑體" w:hint="eastAsia"/>
          <w:b/>
          <w:bCs/>
          <w:spacing w:val="30"/>
          <w:sz w:val="56"/>
          <w:szCs w:val="56"/>
        </w:rPr>
        <w:t>管理師訓練</w:t>
      </w:r>
      <w:proofErr w:type="gramStart"/>
      <w:r w:rsidR="001D7497" w:rsidRPr="00F6434E">
        <w:rPr>
          <w:rFonts w:ascii="微軟正黑體" w:eastAsia="微軟正黑體" w:hAnsi="微軟正黑體" w:hint="eastAsia"/>
          <w:b/>
          <w:bCs/>
          <w:spacing w:val="30"/>
          <w:sz w:val="56"/>
          <w:szCs w:val="56"/>
        </w:rPr>
        <w:t>抵充時數</w:t>
      </w:r>
      <w:proofErr w:type="gramEnd"/>
      <w:r w:rsidR="001D7497" w:rsidRPr="00F6434E">
        <w:rPr>
          <w:rFonts w:ascii="微軟正黑體" w:eastAsia="微軟正黑體" w:hAnsi="微軟正黑體" w:hint="eastAsia"/>
          <w:b/>
          <w:bCs/>
          <w:spacing w:val="30"/>
          <w:sz w:val="56"/>
          <w:szCs w:val="56"/>
        </w:rPr>
        <w:t>班</w:t>
      </w:r>
    </w:p>
    <w:p w:rsidR="00581AC2" w:rsidRPr="00581AC2" w:rsidRDefault="00581AC2" w:rsidP="00574BD9">
      <w:pPr>
        <w:adjustRightInd w:val="0"/>
        <w:snapToGrid w:val="0"/>
        <w:rPr>
          <w:rFonts w:ascii="標楷體" w:eastAsia="標楷體" w:hAnsi="標楷體"/>
          <w:b/>
          <w:bCs/>
          <w:spacing w:val="30"/>
          <w:sz w:val="56"/>
          <w:szCs w:val="56"/>
        </w:rPr>
      </w:pPr>
      <w:r w:rsidRPr="00B26591">
        <w:rPr>
          <w:rFonts w:ascii="微軟正黑體" w:eastAsia="微軟正黑體" w:hAnsi="微軟正黑體" w:hint="eastAsia"/>
          <w:b/>
          <w:color w:val="000000" w:themeColor="text1"/>
          <w:szCs w:val="24"/>
        </w:rPr>
        <w:t>※</w:t>
      </w:r>
      <w:r w:rsidR="00B26591" w:rsidRPr="001864B1">
        <w:rPr>
          <w:rFonts w:ascii="微軟正黑體" w:eastAsia="微軟正黑體" w:hAnsi="微軟正黑體" w:hint="eastAsia"/>
          <w:b/>
          <w:color w:val="000000" w:themeColor="text1"/>
          <w:szCs w:val="24"/>
        </w:rPr>
        <w:t>「勞動部職業</w:t>
      </w:r>
      <w:proofErr w:type="gramStart"/>
      <w:r w:rsidR="00B26591" w:rsidRPr="001864B1">
        <w:rPr>
          <w:rFonts w:ascii="微軟正黑體" w:eastAsia="微軟正黑體" w:hAnsi="微軟正黑體" w:hint="eastAsia"/>
          <w:b/>
          <w:color w:val="000000" w:themeColor="text1"/>
          <w:szCs w:val="24"/>
        </w:rPr>
        <w:t>安全衛生署」勞職授字</w:t>
      </w:r>
      <w:proofErr w:type="gramEnd"/>
      <w:r w:rsidR="00B26591" w:rsidRPr="001864B1">
        <w:rPr>
          <w:rFonts w:ascii="微軟正黑體" w:eastAsia="微軟正黑體" w:hAnsi="微軟正黑體" w:hint="eastAsia"/>
          <w:b/>
          <w:color w:val="000000" w:themeColor="text1"/>
          <w:szCs w:val="24"/>
        </w:rPr>
        <w:t>第1090204881號函</w:t>
      </w:r>
      <w:r w:rsidRPr="00B26591">
        <w:rPr>
          <w:rFonts w:ascii="微軟正黑體" w:eastAsia="微軟正黑體" w:hAnsi="微軟正黑體" w:hint="eastAsia"/>
          <w:b/>
          <w:color w:val="000000" w:themeColor="text1"/>
          <w:szCs w:val="24"/>
        </w:rPr>
        <w:t>，認可得辦理</w:t>
      </w:r>
      <w:r w:rsidRPr="00B26591">
        <w:rPr>
          <w:rFonts w:ascii="微軟正黑體" w:eastAsia="微軟正黑體" w:hAnsi="微軟正黑體"/>
          <w:b/>
          <w:color w:val="000000" w:themeColor="text1"/>
          <w:szCs w:val="24"/>
        </w:rPr>
        <w:t>職業</w:t>
      </w:r>
      <w:r w:rsidR="00217009" w:rsidRPr="00B26591">
        <w:rPr>
          <w:rFonts w:ascii="微軟正黑體" w:eastAsia="微軟正黑體" w:hAnsi="微軟正黑體" w:hint="eastAsia"/>
          <w:b/>
          <w:color w:val="000000" w:themeColor="text1"/>
          <w:szCs w:val="24"/>
        </w:rPr>
        <w:t>衛生</w:t>
      </w:r>
      <w:r w:rsidRPr="00B26591">
        <w:rPr>
          <w:rFonts w:ascii="微軟正黑體" w:eastAsia="微軟正黑體" w:hAnsi="微軟正黑體" w:hint="eastAsia"/>
          <w:b/>
          <w:color w:val="000000" w:themeColor="text1"/>
          <w:szCs w:val="24"/>
        </w:rPr>
        <w:t>管理師訓練。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26"/>
        <w:gridCol w:w="350"/>
        <w:gridCol w:w="1877"/>
        <w:gridCol w:w="891"/>
        <w:gridCol w:w="987"/>
        <w:gridCol w:w="1878"/>
        <w:gridCol w:w="821"/>
        <w:gridCol w:w="992"/>
        <w:gridCol w:w="1675"/>
        <w:gridCol w:w="26"/>
      </w:tblGrid>
      <w:tr w:rsidR="00F6434E" w:rsidRPr="00CD0B53" w:rsidTr="008A63A5">
        <w:trPr>
          <w:trHeight w:val="1266"/>
        </w:trPr>
        <w:tc>
          <w:tcPr>
            <w:tcW w:w="11023" w:type="dxa"/>
            <w:gridSpan w:val="10"/>
            <w:shd w:val="clear" w:color="auto" w:fill="FFFFFF" w:themeFill="background1"/>
          </w:tcPr>
          <w:p w:rsidR="00F6434E" w:rsidRPr="001864B1" w:rsidRDefault="00F6434E" w:rsidP="00E9375E">
            <w:pPr>
              <w:adjustRightInd w:val="0"/>
              <w:snapToGrid w:val="0"/>
              <w:rPr>
                <w:rFonts w:ascii="微軟正黑體" w:eastAsia="微軟正黑體" w:hAnsi="微軟正黑體" w:cs="新細明體"/>
                <w:b/>
                <w:bCs/>
                <w:kern w:val="0"/>
                <w:sz w:val="32"/>
                <w:szCs w:val="32"/>
              </w:rPr>
            </w:pPr>
            <w:r w:rsidRPr="001864B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>開課日期：</w:t>
            </w:r>
            <w:bookmarkStart w:id="0" w:name="_GoBack"/>
            <w:bookmarkEnd w:id="0"/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招生中</w:t>
            </w:r>
          </w:p>
          <w:p w:rsidR="00F6434E" w:rsidRDefault="00F6434E" w:rsidP="00E9375E">
            <w:pPr>
              <w:adjustRightInd w:val="0"/>
              <w:snapToGrid w:val="0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</w:pPr>
            <w:r w:rsidRPr="001864B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上課時段：假日班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週六、日 白天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09:00~17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:00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&lt;&lt;依課程表上課，每天上課時數不同&gt;&gt;</w:t>
            </w:r>
          </w:p>
          <w:p w:rsidR="00F6434E" w:rsidRPr="001864B1" w:rsidRDefault="00F6434E" w:rsidP="00093B2A">
            <w:pPr>
              <w:adjustRightInd w:val="0"/>
              <w:snapToGrid w:val="0"/>
              <w:rPr>
                <w:rFonts w:ascii="微軟正黑體" w:eastAsia="微軟正黑體" w:hAnsi="微軟正黑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教學方式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：</w:t>
            </w:r>
            <w:r w:rsidR="00E66E46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實體班，地點:407台中市西屯區工業38路189號 訓練教室</w:t>
            </w:r>
          </w:p>
        </w:tc>
      </w:tr>
      <w:tr w:rsidR="00F6434E" w:rsidRPr="00827DF1" w:rsidTr="008A63A5">
        <w:trPr>
          <w:trHeight w:val="1591"/>
        </w:trPr>
        <w:tc>
          <w:tcPr>
            <w:tcW w:w="11023" w:type="dxa"/>
            <w:gridSpan w:val="10"/>
            <w:shd w:val="clear" w:color="auto" w:fill="FFFFFF" w:themeFill="background1"/>
          </w:tcPr>
          <w:p w:rsidR="008A63A5" w:rsidRDefault="00F6434E" w:rsidP="00E9375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  <w:r w:rsidRPr="001864B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>A時數:</w:t>
            </w:r>
            <w:r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  <w:t>59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spacing w:val="30"/>
                <w:sz w:val="32"/>
                <w:szCs w:val="32"/>
              </w:rPr>
              <w:t>小時 費用：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color w:val="FF0000"/>
                <w:spacing w:val="30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  <w:color w:val="FF0000"/>
                <w:spacing w:val="30"/>
                <w:sz w:val="32"/>
                <w:szCs w:val="32"/>
              </w:rPr>
              <w:t>0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color w:val="FF0000"/>
                <w:spacing w:val="30"/>
                <w:sz w:val="32"/>
                <w:szCs w:val="32"/>
              </w:rPr>
              <w:t>000元</w:t>
            </w:r>
            <w:bookmarkStart w:id="1" w:name="OLE_LINK32"/>
            <w:bookmarkStart w:id="2" w:name="OLE_LINK33"/>
            <w:r w:rsidR="008A63A5" w:rsidRPr="008A63A5">
              <w:rPr>
                <w:rFonts w:ascii="微軟正黑體" w:eastAsia="微軟正黑體" w:hAnsi="微軟正黑體" w:hint="eastAsia"/>
                <w:b/>
                <w:bCs/>
                <w:spacing w:val="30"/>
                <w:szCs w:val="24"/>
              </w:rPr>
              <w:t>(含稅、衛生師抵充教材)</w:t>
            </w:r>
          </w:p>
          <w:p w:rsidR="00F6434E" w:rsidRDefault="008A63A5" w:rsidP="00D81118">
            <w:pPr>
              <w:adjustRightInd w:val="0"/>
              <w:snapToGrid w:val="0"/>
              <w:spacing w:line="360" w:lineRule="exact"/>
              <w:ind w:left="-360" w:firstLineChars="150" w:firstLine="420"/>
              <w:rPr>
                <w:rFonts w:ascii="微軟正黑體" w:eastAsia="微軟正黑體" w:hAnsi="微軟正黑體"/>
                <w:b/>
                <w:sz w:val="20"/>
                <w:bdr w:val="single" w:sz="4" w:space="0" w:color="auto"/>
              </w:rPr>
            </w:pPr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●</w:t>
            </w:r>
            <w:proofErr w:type="gramStart"/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參訓資格</w:t>
            </w:r>
            <w:proofErr w:type="gramEnd"/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：</w:t>
            </w:r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領有</w:t>
            </w:r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2年內</w:t>
            </w:r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結訓之</w:t>
            </w:r>
            <w:proofErr w:type="gramStart"/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職安員</w:t>
            </w:r>
            <w:proofErr w:type="gramEnd"/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期滿證明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。</w:t>
            </w:r>
            <w:bookmarkEnd w:id="1"/>
            <w:bookmarkEnd w:id="2"/>
            <w:r w:rsidR="00D81118" w:rsidRPr="001B1A9D">
              <w:rPr>
                <w:rFonts w:ascii="微軟正黑體" w:eastAsia="微軟正黑體" w:hAnsi="微軟正黑體" w:hint="eastAsia"/>
                <w:b/>
                <w:sz w:val="20"/>
                <w:bdr w:val="single" w:sz="4" w:space="0" w:color="auto"/>
              </w:rPr>
              <w:t>未交</w:t>
            </w:r>
            <w:r w:rsidR="00D81118" w:rsidRPr="001B1A9D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bdr w:val="single" w:sz="4" w:space="0" w:color="auto"/>
              </w:rPr>
              <w:t>資格文件</w:t>
            </w:r>
            <w:proofErr w:type="gramStart"/>
            <w:r w:rsidR="00D81118" w:rsidRPr="001B1A9D">
              <w:rPr>
                <w:rFonts w:ascii="微軟正黑體" w:eastAsia="微軟正黑體" w:hAnsi="微軟正黑體" w:hint="eastAsia"/>
                <w:b/>
                <w:sz w:val="20"/>
                <w:bdr w:val="single" w:sz="4" w:space="0" w:color="auto"/>
              </w:rPr>
              <w:t>影本者</w:t>
            </w:r>
            <w:proofErr w:type="gramEnd"/>
            <w:r w:rsidR="00D81118" w:rsidRPr="001B1A9D">
              <w:rPr>
                <w:rFonts w:ascii="微軟正黑體" w:eastAsia="微軟正黑體" w:hAnsi="微軟正黑體" w:hint="eastAsia"/>
                <w:b/>
                <w:sz w:val="20"/>
                <w:bdr w:val="single" w:sz="4" w:space="0" w:color="auto"/>
              </w:rPr>
              <w:t>，視同取消報名</w:t>
            </w:r>
          </w:p>
          <w:p w:rsidR="008A63A5" w:rsidRPr="008A63A5" w:rsidRDefault="008A63A5" w:rsidP="008A63A5">
            <w:pPr>
              <w:adjustRightInd w:val="0"/>
              <w:snapToGrid w:val="0"/>
              <w:rPr>
                <w:rFonts w:ascii="華康魏碑體(P)" w:eastAsia="華康魏碑體(P)" w:hAnsi="標楷體"/>
                <w:b/>
                <w:color w:val="000000"/>
                <w:sz w:val="40"/>
                <w:szCs w:val="40"/>
              </w:rPr>
            </w:pPr>
            <w:r w:rsidRPr="008A63A5">
              <w:rPr>
                <w:rFonts w:ascii="華康魏碑體(P)" w:eastAsia="華康魏碑體(P)" w:hAnsi="標楷體" w:hint="eastAsia"/>
                <w:b/>
                <w:color w:val="000000"/>
                <w:sz w:val="40"/>
                <w:szCs w:val="40"/>
              </w:rPr>
              <w:t>資格文件:職業安全衛生管理員</w:t>
            </w:r>
            <w:r w:rsidRPr="008A63A5">
              <w:rPr>
                <w:rFonts w:ascii="華康魏碑體(P)" w:eastAsia="華康魏碑體(P)" w:hAnsi="標楷體" w:hint="eastAsia"/>
                <w:b/>
                <w:color w:val="0000FF"/>
                <w:sz w:val="40"/>
                <w:szCs w:val="40"/>
                <w:shd w:val="pct15" w:color="auto" w:fill="FFFFFF"/>
              </w:rPr>
              <w:t>期滿證明</w:t>
            </w:r>
            <w:r w:rsidRPr="008A63A5">
              <w:rPr>
                <w:rFonts w:ascii="華康魏碑體(P)" w:eastAsia="華康魏碑體(P)" w:hAnsi="標楷體" w:hint="eastAsia"/>
                <w:b/>
                <w:color w:val="000000"/>
                <w:sz w:val="40"/>
                <w:szCs w:val="40"/>
              </w:rPr>
              <w:t>影本正面、</w:t>
            </w:r>
            <w:r w:rsidRPr="008A63A5">
              <w:rPr>
                <w:rFonts w:ascii="華康魏碑體(P)" w:eastAsia="華康魏碑體(P)" w:hAnsi="標楷體" w:hint="eastAsia"/>
                <w:b/>
                <w:color w:val="0000FF"/>
                <w:sz w:val="40"/>
                <w:szCs w:val="40"/>
                <w:shd w:val="pct15" w:color="auto" w:fill="FFFFFF"/>
              </w:rPr>
              <w:t>身分證</w:t>
            </w:r>
            <w:r w:rsidRPr="008A63A5">
              <w:rPr>
                <w:rFonts w:ascii="華康魏碑體(P)" w:eastAsia="華康魏碑體(P)" w:hAnsi="標楷體" w:hint="eastAsia"/>
                <w:b/>
                <w:color w:val="000000"/>
                <w:sz w:val="40"/>
                <w:szCs w:val="40"/>
              </w:rPr>
              <w:t>影本</w:t>
            </w:r>
          </w:p>
        </w:tc>
      </w:tr>
      <w:tr w:rsidR="00B26591" w:rsidRPr="00F123C0" w:rsidTr="008A63A5">
        <w:tblPrEx>
          <w:shd w:val="clear" w:color="auto" w:fill="auto"/>
        </w:tblPrEx>
        <w:tc>
          <w:tcPr>
            <w:tcW w:w="11023" w:type="dxa"/>
            <w:gridSpan w:val="10"/>
            <w:tcBorders>
              <w:bottom w:val="single" w:sz="4" w:space="0" w:color="auto"/>
            </w:tcBorders>
            <w:shd w:val="clear" w:color="auto" w:fill="C0C0C0"/>
          </w:tcPr>
          <w:p w:rsidR="00B26591" w:rsidRPr="008A63A5" w:rsidRDefault="00B26591" w:rsidP="00B26591">
            <w:pPr>
              <w:adjustRightInd w:val="0"/>
              <w:snapToGrid w:val="0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8A63A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中國生產力中心中區服務處</w:t>
            </w:r>
            <w:proofErr w:type="gramStart"/>
            <w:r w:rsidRPr="008A63A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衛師</w:t>
            </w:r>
            <w:r w:rsidRPr="008A63A5">
              <w:rPr>
                <w:rFonts w:ascii="微軟正黑體" w:eastAsia="微軟正黑體" w:hAnsi="微軟正黑體" w:hint="eastAsia"/>
                <w:b/>
                <w:color w:val="0000FF"/>
                <w:sz w:val="32"/>
                <w:szCs w:val="32"/>
              </w:rPr>
              <w:t>抵</w:t>
            </w:r>
            <w:proofErr w:type="gramEnd"/>
            <w:r w:rsidRPr="008A63A5">
              <w:rPr>
                <w:rFonts w:ascii="微軟正黑體" w:eastAsia="微軟正黑體" w:hAnsi="微軟正黑體" w:hint="eastAsia"/>
                <w:b/>
                <w:color w:val="0000FF"/>
                <w:sz w:val="32"/>
                <w:szCs w:val="32"/>
              </w:rPr>
              <w:t>充(59hr)</w:t>
            </w:r>
            <w:r w:rsidRPr="008A63A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報名單(報名日期</w:t>
            </w:r>
            <w:r w:rsidR="005F649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:  </w:t>
            </w:r>
            <w:r w:rsidRPr="005F64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年 </w:t>
            </w:r>
            <w:r w:rsidR="005F6498" w:rsidRPr="005F64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5F64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5F64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5F64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月  </w:t>
            </w:r>
            <w:r w:rsidR="005F64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5F64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</w:t>
            </w:r>
            <w:r w:rsidRPr="008A63A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)</w:t>
            </w:r>
          </w:p>
        </w:tc>
      </w:tr>
      <w:tr w:rsidR="00B26591" w:rsidRPr="00F123C0" w:rsidTr="008A63A5">
        <w:tblPrEx>
          <w:shd w:val="clear" w:color="auto" w:fill="auto"/>
        </w:tblPrEx>
        <w:tc>
          <w:tcPr>
            <w:tcW w:w="11023" w:type="dxa"/>
            <w:gridSpan w:val="10"/>
            <w:shd w:val="clear" w:color="auto" w:fill="auto"/>
          </w:tcPr>
          <w:p w:rsidR="00B26591" w:rsidRPr="008A63A5" w:rsidRDefault="008A63A5" w:rsidP="008A63A5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  <w:r w:rsidRPr="008A63A5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sym w:font="Wingdings 2" w:char="F043"/>
            </w:r>
            <w:r w:rsidRPr="008A63A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szCs w:val="24"/>
              </w:rPr>
              <w:t xml:space="preserve">註記欄位※ </w:t>
            </w:r>
            <w:proofErr w:type="gramStart"/>
            <w:r w:rsidRPr="008A63A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szCs w:val="24"/>
              </w:rPr>
              <w:t>為必填</w:t>
            </w:r>
            <w:proofErr w:type="gramEnd"/>
          </w:p>
        </w:tc>
      </w:tr>
      <w:tr w:rsidR="008A63A5" w:rsidRPr="00827DF1" w:rsidTr="008A63A5">
        <w:trPr>
          <w:trHeight w:val="375"/>
        </w:trPr>
        <w:tc>
          <w:tcPr>
            <w:tcW w:w="1876" w:type="dxa"/>
            <w:gridSpan w:val="2"/>
            <w:shd w:val="clear" w:color="auto" w:fill="FFFFFF" w:themeFill="background1"/>
            <w:vAlign w:val="center"/>
          </w:tcPr>
          <w:p w:rsidR="008A63A5" w:rsidRPr="001864B1" w:rsidRDefault="008A63A5" w:rsidP="00E9375E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/>
                <w:bCs/>
                <w:szCs w:val="24"/>
              </w:rPr>
            </w:pPr>
            <w:r w:rsidRPr="001864B1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※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姓名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8A63A5" w:rsidRPr="001864B1" w:rsidRDefault="008A63A5" w:rsidP="00E9375E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/>
                <w:bCs/>
                <w:szCs w:val="24"/>
              </w:rPr>
            </w:pPr>
            <w:r w:rsidRPr="001864B1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※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身分證字號</w:t>
            </w:r>
          </w:p>
        </w:tc>
        <w:tc>
          <w:tcPr>
            <w:tcW w:w="1878" w:type="dxa"/>
            <w:gridSpan w:val="2"/>
            <w:shd w:val="clear" w:color="auto" w:fill="FFFFFF" w:themeFill="background1"/>
            <w:vAlign w:val="center"/>
          </w:tcPr>
          <w:p w:rsidR="008A63A5" w:rsidRPr="001864B1" w:rsidRDefault="008A63A5" w:rsidP="00E9375E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/>
                <w:bCs/>
                <w:szCs w:val="24"/>
              </w:rPr>
            </w:pPr>
            <w:r w:rsidRPr="001864B1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※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行動電話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8A63A5" w:rsidRPr="001864B1" w:rsidRDefault="008A63A5" w:rsidP="00E9375E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/>
                <w:bCs/>
                <w:szCs w:val="24"/>
              </w:rPr>
            </w:pPr>
            <w:r w:rsidRPr="001864B1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※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出生日期</w:t>
            </w:r>
          </w:p>
        </w:tc>
        <w:tc>
          <w:tcPr>
            <w:tcW w:w="3514" w:type="dxa"/>
            <w:gridSpan w:val="4"/>
            <w:shd w:val="clear" w:color="auto" w:fill="FFFFFF" w:themeFill="background1"/>
            <w:vAlign w:val="center"/>
          </w:tcPr>
          <w:p w:rsidR="008A63A5" w:rsidRPr="001864B1" w:rsidRDefault="008A63A5" w:rsidP="00E9375E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/>
                <w:bCs/>
                <w:szCs w:val="24"/>
              </w:rPr>
            </w:pPr>
            <w:r w:rsidRPr="001864B1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※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畢業學校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Cs w:val="24"/>
              </w:rPr>
              <w:t>及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科系</w:t>
            </w:r>
          </w:p>
        </w:tc>
      </w:tr>
      <w:tr w:rsidR="008A63A5" w:rsidRPr="00827DF1" w:rsidTr="008A63A5">
        <w:trPr>
          <w:trHeight w:hRule="exact" w:val="567"/>
        </w:trPr>
        <w:tc>
          <w:tcPr>
            <w:tcW w:w="1876" w:type="dxa"/>
            <w:gridSpan w:val="2"/>
            <w:shd w:val="clear" w:color="auto" w:fill="FFFFFF" w:themeFill="background1"/>
          </w:tcPr>
          <w:p w:rsidR="008A63A5" w:rsidRPr="001864B1" w:rsidRDefault="008A63A5" w:rsidP="00E9375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8A63A5" w:rsidRPr="001864B1" w:rsidRDefault="008A63A5" w:rsidP="00E9375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</w:p>
        </w:tc>
        <w:tc>
          <w:tcPr>
            <w:tcW w:w="1878" w:type="dxa"/>
            <w:gridSpan w:val="2"/>
            <w:shd w:val="clear" w:color="auto" w:fill="FFFFFF" w:themeFill="background1"/>
          </w:tcPr>
          <w:p w:rsidR="008A63A5" w:rsidRPr="001864B1" w:rsidRDefault="008A63A5" w:rsidP="00E9375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8A63A5" w:rsidRPr="001864B1" w:rsidRDefault="008A63A5" w:rsidP="00E9375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</w:p>
        </w:tc>
        <w:tc>
          <w:tcPr>
            <w:tcW w:w="3514" w:type="dxa"/>
            <w:gridSpan w:val="4"/>
            <w:shd w:val="clear" w:color="auto" w:fill="FFFFFF" w:themeFill="background1"/>
          </w:tcPr>
          <w:p w:rsidR="008A63A5" w:rsidRPr="001864B1" w:rsidRDefault="008A63A5" w:rsidP="00E9375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</w:p>
        </w:tc>
      </w:tr>
      <w:tr w:rsidR="008A63A5" w:rsidRPr="00827DF1" w:rsidTr="008A63A5">
        <w:trPr>
          <w:trHeight w:hRule="exact" w:val="567"/>
        </w:trPr>
        <w:tc>
          <w:tcPr>
            <w:tcW w:w="1526" w:type="dxa"/>
            <w:shd w:val="clear" w:color="auto" w:fill="FFFFFF" w:themeFill="background1"/>
            <w:vAlign w:val="center"/>
          </w:tcPr>
          <w:p w:rsidR="008A63A5" w:rsidRPr="001864B1" w:rsidRDefault="008A63A5" w:rsidP="00E9375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pacing w:val="30"/>
                <w:szCs w:val="24"/>
              </w:rPr>
            </w:pPr>
            <w:r w:rsidRPr="001864B1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※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sz w:val="26"/>
              </w:rPr>
              <w:t>通訊地址</w:t>
            </w:r>
          </w:p>
        </w:tc>
        <w:tc>
          <w:tcPr>
            <w:tcW w:w="9497" w:type="dxa"/>
            <w:gridSpan w:val="9"/>
            <w:shd w:val="clear" w:color="auto" w:fill="FFFFFF" w:themeFill="background1"/>
          </w:tcPr>
          <w:p w:rsidR="008A63A5" w:rsidRPr="001864B1" w:rsidRDefault="008A63A5" w:rsidP="00E9375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Cs w:val="24"/>
              </w:rPr>
            </w:pPr>
          </w:p>
        </w:tc>
      </w:tr>
      <w:tr w:rsidR="008A63A5" w:rsidRPr="00827DF1" w:rsidTr="008A63A5">
        <w:trPr>
          <w:trHeight w:hRule="exact" w:val="567"/>
        </w:trPr>
        <w:tc>
          <w:tcPr>
            <w:tcW w:w="1526" w:type="dxa"/>
            <w:shd w:val="clear" w:color="auto" w:fill="FFFFFF" w:themeFill="background1"/>
            <w:vAlign w:val="center"/>
          </w:tcPr>
          <w:p w:rsidR="008A63A5" w:rsidRPr="001864B1" w:rsidRDefault="008A63A5" w:rsidP="00E9375E">
            <w:pPr>
              <w:adjustRightInd w:val="0"/>
              <w:snapToGrid w:val="0"/>
              <w:spacing w:line="200" w:lineRule="atLeast"/>
              <w:jc w:val="both"/>
              <w:rPr>
                <w:rFonts w:ascii="微軟正黑體" w:eastAsia="微軟正黑體" w:hAnsi="微軟正黑體"/>
                <w:b/>
                <w:bCs/>
                <w:color w:val="0000FF"/>
                <w:szCs w:val="24"/>
              </w:rPr>
            </w:pPr>
            <w:r w:rsidRPr="001864B1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※</w:t>
            </w:r>
            <w:r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戶籍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sz w:val="26"/>
              </w:rPr>
              <w:t>地址</w:t>
            </w:r>
          </w:p>
        </w:tc>
        <w:tc>
          <w:tcPr>
            <w:tcW w:w="9497" w:type="dxa"/>
            <w:gridSpan w:val="9"/>
            <w:shd w:val="clear" w:color="auto" w:fill="FFFFFF" w:themeFill="background1"/>
          </w:tcPr>
          <w:p w:rsidR="008A63A5" w:rsidRPr="001864B1" w:rsidRDefault="008A63A5" w:rsidP="00E9375E">
            <w:pPr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color w:val="000000"/>
                <w:szCs w:val="24"/>
                <w:u w:val="single"/>
              </w:rPr>
            </w:pPr>
          </w:p>
        </w:tc>
      </w:tr>
      <w:tr w:rsidR="008A63A5" w:rsidRPr="00827DF1" w:rsidTr="008A63A5">
        <w:trPr>
          <w:trHeight w:hRule="exact" w:val="411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8A63A5" w:rsidRPr="001864B1" w:rsidRDefault="008A63A5" w:rsidP="00E9375E">
            <w:pPr>
              <w:adjustRightInd w:val="0"/>
              <w:snapToGrid w:val="0"/>
              <w:spacing w:line="200" w:lineRule="atLeast"/>
              <w:jc w:val="both"/>
              <w:rPr>
                <w:rFonts w:ascii="微軟正黑體" w:eastAsia="微軟正黑體" w:hAnsi="微軟正黑體" w:cs="新細明體"/>
                <w:b/>
                <w:bCs/>
                <w:szCs w:val="24"/>
              </w:rPr>
            </w:pPr>
            <w:r w:rsidRPr="001864B1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※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szCs w:val="24"/>
              </w:rPr>
              <w:t>電子信箱</w:t>
            </w:r>
          </w:p>
          <w:p w:rsidR="008A63A5" w:rsidRPr="001864B1" w:rsidRDefault="008A63A5" w:rsidP="00E9375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pacing w:val="30"/>
                <w:szCs w:val="24"/>
              </w:rPr>
            </w:pPr>
            <w:r w:rsidRPr="001864B1">
              <w:rPr>
                <w:rFonts w:ascii="微軟正黑體" w:eastAsia="微軟正黑體" w:hAnsi="微軟正黑體" w:cs="新細明體" w:hint="eastAsia"/>
                <w:b/>
                <w:bCs/>
                <w:szCs w:val="24"/>
              </w:rPr>
              <w:t>請正楷填寫</w:t>
            </w:r>
          </w:p>
        </w:tc>
        <w:tc>
          <w:tcPr>
            <w:tcW w:w="9497" w:type="dxa"/>
            <w:gridSpan w:val="9"/>
            <w:tcBorders>
              <w:bottom w:val="single" w:sz="8" w:space="0" w:color="auto"/>
            </w:tcBorders>
            <w:shd w:val="clear" w:color="auto" w:fill="FFFFFF" w:themeFill="background1"/>
          </w:tcPr>
          <w:p w:rsidR="008A63A5" w:rsidRPr="001864B1" w:rsidRDefault="008A63A5" w:rsidP="00E9375E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pacing w:val="30"/>
                <w:szCs w:val="24"/>
              </w:rPr>
            </w:pPr>
            <w:r w:rsidRPr="001864B1">
              <w:rPr>
                <w:rFonts w:ascii="微軟正黑體" w:eastAsia="微軟正黑體" w:hAnsi="微軟正黑體" w:cs="新細明體" w:hint="eastAsia"/>
                <w:bCs/>
                <w:color w:val="000000"/>
                <w:szCs w:val="24"/>
                <w:u w:val="single"/>
              </w:rPr>
              <w:t>補件通知、上課通知以Email(傳真)傳送，</w:t>
            </w:r>
            <w:r w:rsidRPr="001864B1">
              <w:rPr>
                <w:rFonts w:ascii="微軟正黑體" w:eastAsia="微軟正黑體" w:hAnsi="微軟正黑體" w:cs="新細明體" w:hint="eastAsia"/>
                <w:bCs/>
                <w:color w:val="FF0000"/>
                <w:szCs w:val="24"/>
                <w:u w:val="single"/>
              </w:rPr>
              <w:t>建議使用</w:t>
            </w:r>
            <w:proofErr w:type="spellStart"/>
            <w:r w:rsidRPr="001864B1">
              <w:rPr>
                <w:rFonts w:ascii="微軟正黑體" w:eastAsia="微軟正黑體" w:hAnsi="微軟正黑體" w:cs="新細明體" w:hint="eastAsia"/>
                <w:bCs/>
                <w:color w:val="FF0000"/>
                <w:szCs w:val="24"/>
                <w:u w:val="single"/>
              </w:rPr>
              <w:t>gmail</w:t>
            </w:r>
            <w:proofErr w:type="spellEnd"/>
            <w:r w:rsidRPr="001864B1">
              <w:rPr>
                <w:rFonts w:ascii="微軟正黑體" w:eastAsia="微軟正黑體" w:hAnsi="微軟正黑體" w:cs="新細明體" w:hint="eastAsia"/>
                <w:bCs/>
                <w:color w:val="FF0000"/>
                <w:szCs w:val="24"/>
                <w:u w:val="single"/>
              </w:rPr>
              <w:t>信箱，</w:t>
            </w:r>
            <w:proofErr w:type="gramStart"/>
            <w:r w:rsidRPr="001864B1">
              <w:rPr>
                <w:rFonts w:ascii="微軟正黑體" w:eastAsia="微軟正黑體" w:hAnsi="微軟正黑體" w:cs="新細明體" w:hint="eastAsia"/>
                <w:bCs/>
                <w:color w:val="FF0000"/>
                <w:szCs w:val="24"/>
                <w:u w:val="single"/>
              </w:rPr>
              <w:t>避免擋信</w:t>
            </w:r>
            <w:proofErr w:type="gramEnd"/>
          </w:p>
        </w:tc>
      </w:tr>
      <w:tr w:rsidR="008A63A5" w:rsidRPr="00827DF1" w:rsidTr="00DC0227">
        <w:trPr>
          <w:trHeight w:hRule="exact" w:val="626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8A63A5" w:rsidRPr="001864B1" w:rsidRDefault="008A63A5" w:rsidP="00E9375E">
            <w:pPr>
              <w:adjustRightInd w:val="0"/>
              <w:snapToGrid w:val="0"/>
              <w:spacing w:line="200" w:lineRule="atLeast"/>
              <w:jc w:val="both"/>
              <w:rPr>
                <w:rFonts w:ascii="微軟正黑體" w:eastAsia="微軟正黑體" w:hAnsi="微軟正黑體"/>
                <w:b/>
                <w:bCs/>
                <w:color w:val="0000FF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63A5" w:rsidRPr="001864B1" w:rsidRDefault="008A63A5" w:rsidP="00E9375E">
            <w:pPr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63A5" w:rsidRPr="007B5A97" w:rsidRDefault="008A63A5" w:rsidP="00E9375E">
            <w:pPr>
              <w:adjustRightInd w:val="0"/>
              <w:snapToGrid w:val="0"/>
              <w:spacing w:beforeLines="15" w:before="54" w:afterLines="15" w:after="54"/>
              <w:jc w:val="both"/>
              <w:rPr>
                <w:rFonts w:ascii="微軟正黑體" w:eastAsia="微軟正黑體" w:hAnsi="微軟正黑體"/>
                <w:bCs/>
                <w:spacing w:val="30"/>
                <w:sz w:val="28"/>
                <w:szCs w:val="28"/>
              </w:rPr>
            </w:pPr>
            <w:r w:rsidRPr="007B5A97">
              <w:rPr>
                <w:rFonts w:ascii="微軟正黑體" w:eastAsia="微軟正黑體" w:hAnsi="微軟正黑體" w:cs="新細明體" w:hint="eastAsia"/>
                <w:b/>
                <w:bCs/>
                <w:sz w:val="28"/>
                <w:szCs w:val="28"/>
              </w:rPr>
              <w:t>傳真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8A63A5" w:rsidRPr="001864B1" w:rsidRDefault="008A63A5" w:rsidP="00E9375E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pacing w:val="30"/>
                <w:szCs w:val="24"/>
              </w:rPr>
            </w:pPr>
          </w:p>
        </w:tc>
      </w:tr>
      <w:tr w:rsidR="008A63A5" w:rsidRPr="00827DF1" w:rsidTr="00DC0227">
        <w:trPr>
          <w:trHeight w:hRule="exact" w:val="567"/>
        </w:trPr>
        <w:tc>
          <w:tcPr>
            <w:tcW w:w="1526" w:type="dxa"/>
            <w:shd w:val="clear" w:color="auto" w:fill="FFFFFF" w:themeFill="background1"/>
            <w:vAlign w:val="center"/>
          </w:tcPr>
          <w:p w:rsidR="008A63A5" w:rsidRPr="001864B1" w:rsidRDefault="008A63A5" w:rsidP="00E9375E">
            <w:pPr>
              <w:adjustRightInd w:val="0"/>
              <w:snapToGrid w:val="0"/>
              <w:spacing w:beforeLines="15" w:before="54" w:afterLines="15" w:after="54"/>
              <w:jc w:val="both"/>
              <w:rPr>
                <w:rFonts w:ascii="微軟正黑體" w:eastAsia="微軟正黑體" w:hAnsi="微軟正黑體" w:cs="新細明體"/>
                <w:b/>
                <w:bCs/>
                <w:sz w:val="32"/>
                <w:szCs w:val="32"/>
              </w:rPr>
            </w:pPr>
            <w:r w:rsidRPr="001864B1">
              <w:rPr>
                <w:rFonts w:ascii="微軟正黑體" w:eastAsia="微軟正黑體" w:hAnsi="微軟正黑體" w:cs="新細明體" w:hint="eastAsia"/>
                <w:b/>
                <w:bCs/>
                <w:sz w:val="32"/>
                <w:szCs w:val="32"/>
              </w:rPr>
              <w:t>公司名稱</w:t>
            </w:r>
          </w:p>
        </w:tc>
        <w:tc>
          <w:tcPr>
            <w:tcW w:w="4105" w:type="dxa"/>
            <w:gridSpan w:val="4"/>
            <w:shd w:val="clear" w:color="auto" w:fill="FFFFFF" w:themeFill="background1"/>
          </w:tcPr>
          <w:p w:rsidR="008A63A5" w:rsidRPr="001864B1" w:rsidRDefault="008A63A5" w:rsidP="00E9375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8A63A5" w:rsidRPr="001864B1" w:rsidRDefault="008A63A5" w:rsidP="00E9375E">
            <w:pPr>
              <w:adjustRightInd w:val="0"/>
              <w:snapToGrid w:val="0"/>
              <w:spacing w:beforeLines="15" w:before="54" w:afterLines="15" w:after="54"/>
              <w:jc w:val="both"/>
              <w:rPr>
                <w:rFonts w:ascii="微軟正黑體" w:eastAsia="微軟正黑體" w:hAnsi="微軟正黑體" w:cs="新細明體"/>
                <w:b/>
                <w:bCs/>
                <w:sz w:val="32"/>
                <w:szCs w:val="32"/>
              </w:rPr>
            </w:pPr>
            <w:r w:rsidRPr="001864B1">
              <w:rPr>
                <w:rFonts w:ascii="微軟正黑體" w:eastAsia="微軟正黑體" w:hAnsi="微軟正黑體" w:cs="新細明體" w:hint="eastAsia"/>
                <w:b/>
                <w:bCs/>
                <w:sz w:val="32"/>
                <w:szCs w:val="32"/>
              </w:rPr>
              <w:t>聯 絡 人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8A63A5" w:rsidRPr="001864B1" w:rsidRDefault="008A63A5" w:rsidP="00E9375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Cs w:val="24"/>
              </w:rPr>
            </w:pPr>
          </w:p>
        </w:tc>
      </w:tr>
      <w:tr w:rsidR="008A63A5" w:rsidRPr="00827DF1" w:rsidTr="00DC0227">
        <w:trPr>
          <w:trHeight w:hRule="exact" w:val="5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63A5" w:rsidRPr="001864B1" w:rsidRDefault="008A63A5" w:rsidP="00E9375E">
            <w:pPr>
              <w:adjustRightInd w:val="0"/>
              <w:snapToGrid w:val="0"/>
              <w:spacing w:beforeLines="15" w:before="54" w:afterLines="15" w:after="54"/>
              <w:jc w:val="both"/>
              <w:rPr>
                <w:rFonts w:ascii="微軟正黑體" w:eastAsia="微軟正黑體" w:hAnsi="微軟正黑體" w:cs="新細明體"/>
                <w:b/>
                <w:bCs/>
                <w:sz w:val="32"/>
                <w:szCs w:val="32"/>
              </w:rPr>
            </w:pPr>
            <w:r w:rsidRPr="001864B1">
              <w:rPr>
                <w:rFonts w:ascii="微軟正黑體" w:eastAsia="微軟正黑體" w:hAnsi="微軟正黑體" w:cs="新細明體" w:hint="eastAsia"/>
                <w:b/>
                <w:bCs/>
                <w:sz w:val="32"/>
                <w:szCs w:val="32"/>
              </w:rPr>
              <w:t>統一編號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A63A5" w:rsidRPr="001864B1" w:rsidRDefault="008A63A5" w:rsidP="00E9375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A63A5" w:rsidRPr="001864B1" w:rsidRDefault="008A63A5" w:rsidP="00E9375E">
            <w:pPr>
              <w:adjustRightInd w:val="0"/>
              <w:snapToGrid w:val="0"/>
              <w:spacing w:beforeLines="15" w:before="54" w:afterLines="15" w:after="54"/>
              <w:jc w:val="both"/>
              <w:rPr>
                <w:rFonts w:ascii="微軟正黑體" w:eastAsia="微軟正黑體" w:hAnsi="微軟正黑體" w:cs="新細明體"/>
                <w:b/>
                <w:bCs/>
                <w:sz w:val="32"/>
                <w:szCs w:val="32"/>
              </w:rPr>
            </w:pPr>
            <w:r w:rsidRPr="001864B1">
              <w:rPr>
                <w:rFonts w:ascii="微軟正黑體" w:eastAsia="微軟正黑體" w:hAnsi="微軟正黑體" w:cs="新細明體" w:hint="eastAsia"/>
                <w:b/>
                <w:bCs/>
                <w:sz w:val="32"/>
                <w:szCs w:val="32"/>
              </w:rPr>
              <w:t>電話(日)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A63A5" w:rsidRPr="001864B1" w:rsidRDefault="008A63A5" w:rsidP="00E9375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Cs w:val="24"/>
              </w:rPr>
            </w:pPr>
          </w:p>
        </w:tc>
      </w:tr>
      <w:tr w:rsidR="005F6498" w:rsidRPr="00F123C0" w:rsidTr="00080B2E">
        <w:tblPrEx>
          <w:shd w:val="clear" w:color="auto" w:fill="auto"/>
        </w:tblPrEx>
        <w:tc>
          <w:tcPr>
            <w:tcW w:w="11023" w:type="dxa"/>
            <w:gridSpan w:val="10"/>
            <w:shd w:val="clear" w:color="auto" w:fill="C0C0C0"/>
          </w:tcPr>
          <w:p w:rsidR="005F6498" w:rsidRPr="005F6498" w:rsidRDefault="005F6498" w:rsidP="005F6498">
            <w:pPr>
              <w:rPr>
                <w:sz w:val="32"/>
                <w:szCs w:val="32"/>
              </w:rPr>
            </w:pPr>
            <w:r w:rsidRPr="008A63A5">
              <w:rPr>
                <w:rFonts w:ascii="華康魏碑體(P)" w:eastAsia="華康魏碑體(P)" w:hAnsi="標楷體" w:hint="eastAsia"/>
                <w:b/>
                <w:color w:val="000000"/>
                <w:sz w:val="40"/>
                <w:szCs w:val="40"/>
              </w:rPr>
              <w:t>資格文件</w:t>
            </w:r>
            <w:r>
              <w:rPr>
                <w:rFonts w:ascii="華康魏碑體(P)" w:eastAsia="華康魏碑體(P)" w:hAnsi="標楷體" w:hint="eastAsia"/>
                <w:b/>
                <w:color w:val="000000"/>
                <w:sz w:val="40"/>
                <w:szCs w:val="40"/>
              </w:rPr>
              <w:t>:</w:t>
            </w:r>
            <w:r w:rsidRPr="005F6498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2年內</w:t>
            </w:r>
            <w:r w:rsidRPr="005F6498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結訓之</w:t>
            </w:r>
            <w:proofErr w:type="gramStart"/>
            <w:r w:rsidRPr="005F6498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職安員</w:t>
            </w:r>
            <w:proofErr w:type="gramEnd"/>
            <w:r w:rsidRPr="005F6498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期滿證明</w:t>
            </w:r>
          </w:p>
        </w:tc>
      </w:tr>
      <w:tr w:rsidR="008A63A5" w:rsidRPr="00F123C0" w:rsidTr="008A63A5">
        <w:tblPrEx>
          <w:shd w:val="clear" w:color="auto" w:fill="auto"/>
        </w:tblPrEx>
        <w:tc>
          <w:tcPr>
            <w:tcW w:w="4644" w:type="dxa"/>
            <w:gridSpan w:val="4"/>
            <w:shd w:val="clear" w:color="auto" w:fill="C0C0C0"/>
          </w:tcPr>
          <w:p w:rsidR="008A63A5" w:rsidRPr="008A63A5" w:rsidRDefault="008A63A5" w:rsidP="005F6498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  <w:r w:rsidRPr="008A63A5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※</w:t>
            </w:r>
            <w:r w:rsidRPr="008A63A5">
              <w:rPr>
                <w:rFonts w:ascii="微軟正黑體" w:eastAsia="微軟正黑體" w:hAnsi="微軟正黑體" w:hint="eastAsia"/>
                <w:b/>
                <w:bCs/>
                <w:spacing w:val="30"/>
                <w:sz w:val="32"/>
                <w:szCs w:val="32"/>
              </w:rPr>
              <w:t>訓練日期</w:t>
            </w:r>
          </w:p>
        </w:tc>
        <w:tc>
          <w:tcPr>
            <w:tcW w:w="6379" w:type="dxa"/>
            <w:gridSpan w:val="6"/>
            <w:shd w:val="clear" w:color="auto" w:fill="C0C0C0"/>
          </w:tcPr>
          <w:p w:rsidR="008A63A5" w:rsidRPr="008A63A5" w:rsidRDefault="008A63A5" w:rsidP="00E9375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  <w:r w:rsidRPr="008A63A5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※</w:t>
            </w:r>
            <w:r w:rsidRPr="008A63A5">
              <w:rPr>
                <w:rFonts w:ascii="微軟正黑體" w:eastAsia="微軟正黑體" w:hAnsi="微軟正黑體" w:hint="eastAsia"/>
                <w:b/>
                <w:bCs/>
                <w:spacing w:val="30"/>
                <w:sz w:val="32"/>
                <w:szCs w:val="32"/>
              </w:rPr>
              <w:t>證書字號</w:t>
            </w:r>
          </w:p>
        </w:tc>
      </w:tr>
      <w:tr w:rsidR="008A63A5" w:rsidRPr="00F123C0" w:rsidTr="008A63A5">
        <w:tblPrEx>
          <w:shd w:val="clear" w:color="auto" w:fill="auto"/>
        </w:tblPrEx>
        <w:tc>
          <w:tcPr>
            <w:tcW w:w="4644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8A63A5" w:rsidRPr="008A63A5" w:rsidRDefault="008A63A5" w:rsidP="00E9375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18"/>
                <w:szCs w:val="18"/>
              </w:rPr>
            </w:pPr>
            <w:r w:rsidRPr="008A63A5">
              <w:rPr>
                <w:rFonts w:ascii="微軟正黑體" w:eastAsia="微軟正黑體" w:hAnsi="微軟正黑體" w:hint="eastAsia"/>
                <w:b/>
                <w:bCs/>
                <w:color w:val="FF0000"/>
                <w:spacing w:val="30"/>
                <w:sz w:val="18"/>
                <w:szCs w:val="18"/>
              </w:rPr>
              <w:t>填寫方式例如</w:t>
            </w:r>
            <w:r w:rsidRPr="008A63A5">
              <w:rPr>
                <w:rFonts w:ascii="微軟正黑體" w:eastAsia="微軟正黑體" w:hAnsi="微軟正黑體" w:hint="eastAsia"/>
                <w:b/>
                <w:bCs/>
                <w:spacing w:val="30"/>
                <w:sz w:val="18"/>
                <w:szCs w:val="18"/>
              </w:rPr>
              <w:t>109/11/11至109/12/31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8A63A5" w:rsidRPr="008A63A5" w:rsidRDefault="008A63A5" w:rsidP="00E9375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18"/>
                <w:szCs w:val="18"/>
              </w:rPr>
            </w:pPr>
            <w:r w:rsidRPr="008A63A5">
              <w:rPr>
                <w:rFonts w:ascii="微軟正黑體" w:eastAsia="微軟正黑體" w:hAnsi="微軟正黑體" w:hint="eastAsia"/>
                <w:b/>
                <w:bCs/>
                <w:color w:val="FF0000"/>
                <w:spacing w:val="30"/>
                <w:sz w:val="18"/>
                <w:szCs w:val="18"/>
              </w:rPr>
              <w:t>填寫方式例如</w:t>
            </w:r>
            <w:r w:rsidRPr="008A63A5">
              <w:rPr>
                <w:rFonts w:ascii="微軟正黑體" w:eastAsia="微軟正黑體" w:hAnsi="微軟正黑體" w:hint="eastAsia"/>
                <w:b/>
                <w:bCs/>
                <w:spacing w:val="30"/>
                <w:sz w:val="18"/>
                <w:szCs w:val="18"/>
              </w:rPr>
              <w:t>中</w:t>
            </w:r>
            <w:proofErr w:type="gramStart"/>
            <w:r w:rsidRPr="008A63A5">
              <w:rPr>
                <w:rFonts w:ascii="微軟正黑體" w:eastAsia="微軟正黑體" w:hAnsi="微軟正黑體" w:hint="eastAsia"/>
                <w:b/>
                <w:bCs/>
                <w:spacing w:val="30"/>
                <w:sz w:val="18"/>
                <w:szCs w:val="18"/>
              </w:rPr>
              <w:t>中訓證</w:t>
            </w:r>
            <w:proofErr w:type="gramEnd"/>
            <w:r w:rsidRPr="008A63A5">
              <w:rPr>
                <w:rFonts w:ascii="微軟正黑體" w:eastAsia="微軟正黑體" w:hAnsi="微軟正黑體" w:hint="eastAsia"/>
                <w:b/>
                <w:bCs/>
                <w:spacing w:val="30"/>
                <w:sz w:val="18"/>
                <w:szCs w:val="18"/>
              </w:rPr>
              <w:t>字第1013001001號</w:t>
            </w:r>
          </w:p>
        </w:tc>
      </w:tr>
      <w:tr w:rsidR="008A63A5" w:rsidRPr="00F123C0" w:rsidTr="008A63A5">
        <w:tblPrEx>
          <w:shd w:val="clear" w:color="auto" w:fill="auto"/>
        </w:tblPrEx>
        <w:trPr>
          <w:trHeight w:val="567"/>
        </w:trPr>
        <w:tc>
          <w:tcPr>
            <w:tcW w:w="4644" w:type="dxa"/>
            <w:gridSpan w:val="4"/>
            <w:shd w:val="clear" w:color="auto" w:fill="auto"/>
            <w:vAlign w:val="center"/>
          </w:tcPr>
          <w:p w:rsidR="008A63A5" w:rsidRPr="008A63A5" w:rsidRDefault="008A63A5" w:rsidP="00B26591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/>
                <w:bCs/>
                <w:szCs w:val="24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8A63A5" w:rsidRPr="008A63A5" w:rsidRDefault="008A63A5" w:rsidP="00B26591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/>
                <w:bCs/>
                <w:szCs w:val="24"/>
              </w:rPr>
            </w:pPr>
          </w:p>
        </w:tc>
      </w:tr>
      <w:tr w:rsidR="00D84053" w:rsidRPr="00D73117" w:rsidTr="00836A6E">
        <w:tblPrEx>
          <w:shd w:val="clear" w:color="auto" w:fill="auto"/>
        </w:tblPrEx>
        <w:trPr>
          <w:gridAfter w:val="1"/>
          <w:wAfter w:w="26" w:type="dxa"/>
          <w:trHeight w:hRule="exact" w:val="1012"/>
        </w:trPr>
        <w:tc>
          <w:tcPr>
            <w:tcW w:w="10997" w:type="dxa"/>
            <w:gridSpan w:val="9"/>
            <w:tcBorders>
              <w:bottom w:val="single" w:sz="4" w:space="0" w:color="FFFFFF"/>
            </w:tcBorders>
            <w:shd w:val="clear" w:color="auto" w:fill="auto"/>
          </w:tcPr>
          <w:p w:rsidR="00D84053" w:rsidRPr="00D73117" w:rsidRDefault="00D84053" w:rsidP="00836A6E">
            <w:pPr>
              <w:adjustRightInd w:val="0"/>
              <w:snapToGrid w:val="0"/>
              <w:rPr>
                <w:rFonts w:ascii="華康魏碑體(P)" w:eastAsia="華康魏碑體(P)" w:hAnsi="標楷體"/>
                <w:b/>
                <w:color w:val="000000"/>
                <w:sz w:val="42"/>
                <w:szCs w:val="42"/>
              </w:rPr>
            </w:pPr>
            <w:r w:rsidRPr="00D73117">
              <w:rPr>
                <w:rFonts w:ascii="華康魏碑體(P)" w:eastAsia="華康魏碑體(P)" w:hAnsi="標楷體" w:hint="eastAsia"/>
                <w:b/>
                <w:color w:val="000000"/>
                <w:sz w:val="42"/>
                <w:szCs w:val="42"/>
              </w:rPr>
              <w:t>職業安全衛生管理員</w:t>
            </w:r>
            <w:r w:rsidRPr="00D73117">
              <w:rPr>
                <w:rFonts w:ascii="華康魏碑體(P)" w:eastAsia="華康魏碑體(P)" w:hAnsi="標楷體" w:hint="eastAsia"/>
                <w:b/>
                <w:color w:val="0000FF"/>
                <w:sz w:val="42"/>
                <w:szCs w:val="42"/>
                <w:shd w:val="pct15" w:color="auto" w:fill="FFFFFF"/>
              </w:rPr>
              <w:t>結業證書/期滿證明</w:t>
            </w:r>
            <w:r w:rsidRPr="00D73117">
              <w:rPr>
                <w:rFonts w:ascii="華康魏碑體(P)" w:eastAsia="華康魏碑體(P)" w:hAnsi="標楷體" w:hint="eastAsia"/>
                <w:b/>
                <w:color w:val="000000"/>
                <w:sz w:val="42"/>
                <w:szCs w:val="42"/>
              </w:rPr>
              <w:t>影本正面，</w:t>
            </w:r>
            <w:proofErr w:type="gramStart"/>
            <w:r w:rsidRPr="00D73117">
              <w:rPr>
                <w:rFonts w:ascii="華康魏碑體(P)" w:eastAsia="華康魏碑體(P)" w:hAnsi="標楷體" w:hint="eastAsia"/>
                <w:b/>
                <w:color w:val="000000"/>
                <w:sz w:val="42"/>
                <w:szCs w:val="42"/>
              </w:rPr>
              <w:t>請實貼</w:t>
            </w:r>
            <w:proofErr w:type="gramEnd"/>
          </w:p>
          <w:p w:rsidR="00D84053" w:rsidRPr="00D73117" w:rsidRDefault="00D84053" w:rsidP="00836A6E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 w:rsidRPr="00D73117">
              <w:rPr>
                <w:rFonts w:ascii="標楷體" w:eastAsia="標楷體" w:hAnsi="標楷體"/>
                <w:b/>
                <w:sz w:val="32"/>
                <w:szCs w:val="32"/>
              </w:rPr>
              <w:t>P</w:t>
            </w:r>
            <w:r w:rsidRPr="00D73117">
              <w:rPr>
                <w:rFonts w:ascii="標楷體" w:eastAsia="標楷體" w:hAnsi="標楷體" w:hint="eastAsia"/>
                <w:b/>
                <w:sz w:val="32"/>
                <w:szCs w:val="32"/>
              </w:rPr>
              <w:t>s.未補</w:t>
            </w:r>
            <w:proofErr w:type="gramStart"/>
            <w:r w:rsidRPr="00D73117">
              <w:rPr>
                <w:rFonts w:ascii="標楷體" w:eastAsia="標楷體" w:hAnsi="標楷體" w:hint="eastAsia"/>
                <w:b/>
                <w:sz w:val="32"/>
                <w:szCs w:val="32"/>
              </w:rPr>
              <w:t>交參訓</w:t>
            </w:r>
            <w:proofErr w:type="gramEnd"/>
            <w:r w:rsidRPr="00D73117">
              <w:rPr>
                <w:rFonts w:ascii="標楷體" w:eastAsia="標楷體" w:hAnsi="標楷體" w:hint="eastAsia"/>
                <w:b/>
                <w:sz w:val="32"/>
                <w:szCs w:val="32"/>
              </w:rPr>
              <w:t>資格</w:t>
            </w:r>
            <w:proofErr w:type="gramStart"/>
            <w:r w:rsidRPr="00D73117">
              <w:rPr>
                <w:rFonts w:ascii="標楷體" w:eastAsia="標楷體" w:hAnsi="標楷體" w:hint="eastAsia"/>
                <w:b/>
                <w:sz w:val="32"/>
                <w:szCs w:val="32"/>
              </w:rPr>
              <w:t>影本者</w:t>
            </w:r>
            <w:proofErr w:type="gramEnd"/>
            <w:r w:rsidRPr="00D73117">
              <w:rPr>
                <w:rFonts w:ascii="標楷體" w:eastAsia="標楷體" w:hAnsi="標楷體" w:hint="eastAsia"/>
                <w:b/>
                <w:sz w:val="32"/>
                <w:szCs w:val="32"/>
              </w:rPr>
              <w:t>，視同取消報名(可用email，傳真補件)</w:t>
            </w:r>
          </w:p>
        </w:tc>
      </w:tr>
      <w:tr w:rsidR="00D84053" w:rsidRPr="00D73117" w:rsidTr="00836A6E">
        <w:tblPrEx>
          <w:shd w:val="clear" w:color="auto" w:fill="auto"/>
        </w:tblPrEx>
        <w:trPr>
          <w:gridAfter w:val="1"/>
          <w:wAfter w:w="26" w:type="dxa"/>
          <w:trHeight w:hRule="exact" w:val="754"/>
        </w:trPr>
        <w:tc>
          <w:tcPr>
            <w:tcW w:w="10997" w:type="dxa"/>
            <w:gridSpan w:val="9"/>
            <w:tcBorders>
              <w:top w:val="single" w:sz="4" w:space="0" w:color="FFFFFF"/>
              <w:bottom w:val="dotted" w:sz="4" w:space="0" w:color="auto"/>
            </w:tcBorders>
            <w:shd w:val="clear" w:color="auto" w:fill="auto"/>
          </w:tcPr>
          <w:p w:rsidR="00D84053" w:rsidRPr="00D73117" w:rsidRDefault="00D84053" w:rsidP="00836A6E">
            <w:pPr>
              <w:snapToGrid w:val="0"/>
              <w:spacing w:line="26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D73117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退費規定：</w:t>
            </w:r>
            <w:r w:rsidRPr="00D73117">
              <w:rPr>
                <w:rFonts w:ascii="標楷體" w:eastAsia="標楷體" w:hAnsi="標楷體" w:hint="eastAsia"/>
                <w:b/>
                <w:sz w:val="21"/>
                <w:szCs w:val="21"/>
              </w:rPr>
              <w:t>依據職業訓練機構設立及管理辦法第16條規定：</w:t>
            </w:r>
            <w:r w:rsidRPr="00D73117">
              <w:rPr>
                <w:rFonts w:ascii="標楷體" w:eastAsia="標楷體" w:hAnsi="標楷體" w:hint="eastAsia"/>
                <w:sz w:val="21"/>
                <w:szCs w:val="21"/>
              </w:rPr>
              <w:t xml:space="preserve"> 職業訓練機構辦理訓練，除法令另有規定外，得向學員收取必要費用，並應</w:t>
            </w:r>
            <w:proofErr w:type="gramStart"/>
            <w:r w:rsidRPr="00D73117">
              <w:rPr>
                <w:rFonts w:ascii="標楷體" w:eastAsia="標楷體" w:hAnsi="標楷體" w:hint="eastAsia"/>
                <w:sz w:val="21"/>
                <w:szCs w:val="21"/>
              </w:rPr>
              <w:t>掣</w:t>
            </w:r>
            <w:proofErr w:type="gramEnd"/>
            <w:r w:rsidRPr="00D73117">
              <w:rPr>
                <w:rFonts w:ascii="標楷體" w:eastAsia="標楷體" w:hAnsi="標楷體" w:hint="eastAsia"/>
                <w:sz w:val="21"/>
                <w:szCs w:val="21"/>
              </w:rPr>
              <w:t>給正式收據。</w:t>
            </w:r>
          </w:p>
          <w:p w:rsidR="00D84053" w:rsidRPr="00D73117" w:rsidRDefault="00D84053" w:rsidP="00836A6E">
            <w:pPr>
              <w:snapToGrid w:val="0"/>
              <w:spacing w:line="26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D73117">
              <w:rPr>
                <w:rFonts w:ascii="標楷體" w:eastAsia="標楷體" w:hAnsi="標楷體" w:hint="eastAsia"/>
                <w:sz w:val="21"/>
                <w:szCs w:val="21"/>
              </w:rPr>
              <w:t>繳納訓練費用之學員</w:t>
            </w:r>
            <w:proofErr w:type="gramStart"/>
            <w:r w:rsidRPr="00D73117">
              <w:rPr>
                <w:rFonts w:ascii="標楷體" w:eastAsia="標楷體" w:hAnsi="標楷體" w:hint="eastAsia"/>
                <w:sz w:val="21"/>
                <w:szCs w:val="21"/>
              </w:rPr>
              <w:t>於</w:t>
            </w:r>
            <w:r w:rsidRPr="00D73117">
              <w:rPr>
                <w:rFonts w:ascii="標楷體" w:eastAsia="標楷體" w:hAnsi="標楷體" w:hint="eastAsia"/>
                <w:b/>
                <w:bCs/>
                <w:color w:val="CC0000"/>
                <w:sz w:val="21"/>
                <w:szCs w:val="21"/>
              </w:rPr>
              <w:t>開訓前</w:t>
            </w:r>
            <w:r w:rsidRPr="00D73117">
              <w:rPr>
                <w:rFonts w:ascii="標楷體" w:eastAsia="標楷體" w:hAnsi="標楷體" w:hint="eastAsia"/>
                <w:sz w:val="21"/>
                <w:szCs w:val="21"/>
              </w:rPr>
              <w:t>退訓</w:t>
            </w:r>
            <w:proofErr w:type="gramEnd"/>
            <w:r w:rsidRPr="00D73117">
              <w:rPr>
                <w:rFonts w:ascii="標楷體" w:eastAsia="標楷體" w:hAnsi="標楷體" w:hint="eastAsia"/>
                <w:sz w:val="21"/>
                <w:szCs w:val="21"/>
              </w:rPr>
              <w:t>者，職業訓練機構應依其申請退還所繳</w:t>
            </w:r>
            <w:r w:rsidRPr="00D73117">
              <w:rPr>
                <w:rFonts w:ascii="標楷體" w:eastAsia="標楷體" w:hAnsi="標楷體" w:hint="eastAsia"/>
                <w:b/>
                <w:bCs/>
                <w:color w:val="CC0000"/>
                <w:sz w:val="21"/>
                <w:szCs w:val="21"/>
              </w:rPr>
              <w:t>訓練費用之七成</w:t>
            </w:r>
            <w:r w:rsidRPr="00D73117">
              <w:rPr>
                <w:rFonts w:ascii="標楷體" w:eastAsia="標楷體" w:hAnsi="標楷體" w:hint="eastAsia"/>
                <w:sz w:val="21"/>
                <w:szCs w:val="21"/>
              </w:rPr>
              <w:t>；</w:t>
            </w:r>
          </w:p>
          <w:p w:rsidR="00D84053" w:rsidRPr="00D73117" w:rsidRDefault="00D84053" w:rsidP="00836A6E">
            <w:pPr>
              <w:snapToGrid w:val="0"/>
              <w:spacing w:line="260" w:lineRule="exact"/>
              <w:rPr>
                <w:rFonts w:ascii="Calibri" w:hAnsi="Calibri"/>
                <w:sz w:val="21"/>
                <w:szCs w:val="21"/>
              </w:rPr>
            </w:pPr>
            <w:r w:rsidRPr="00D73117">
              <w:rPr>
                <w:rFonts w:ascii="標楷體" w:eastAsia="標楷體" w:hAnsi="標楷體" w:hint="eastAsia"/>
                <w:sz w:val="21"/>
                <w:szCs w:val="21"/>
              </w:rPr>
              <w:t>受訓</w:t>
            </w:r>
            <w:proofErr w:type="gramStart"/>
            <w:r w:rsidRPr="00D73117">
              <w:rPr>
                <w:rFonts w:ascii="標楷體" w:eastAsia="標楷體" w:hAnsi="標楷體" w:hint="eastAsia"/>
                <w:b/>
                <w:bCs/>
                <w:color w:val="CC0000"/>
                <w:sz w:val="21"/>
                <w:szCs w:val="21"/>
              </w:rPr>
              <w:t>未逾全期</w:t>
            </w:r>
            <w:proofErr w:type="gramEnd"/>
            <w:r w:rsidRPr="00D73117">
              <w:rPr>
                <w:rFonts w:ascii="標楷體" w:eastAsia="標楷體" w:hAnsi="標楷體" w:hint="eastAsia"/>
                <w:b/>
                <w:bCs/>
                <w:color w:val="CC0000"/>
                <w:sz w:val="21"/>
                <w:szCs w:val="21"/>
              </w:rPr>
              <w:t>三分之一</w:t>
            </w:r>
            <w:r w:rsidRPr="00D73117">
              <w:rPr>
                <w:rFonts w:ascii="標楷體" w:eastAsia="標楷體" w:hAnsi="標楷體" w:hint="eastAsia"/>
                <w:sz w:val="21"/>
                <w:szCs w:val="21"/>
              </w:rPr>
              <w:t>而退訓者，退還所繳</w:t>
            </w:r>
            <w:r w:rsidRPr="00D73117">
              <w:rPr>
                <w:rFonts w:ascii="標楷體" w:eastAsia="標楷體" w:hAnsi="標楷體" w:hint="eastAsia"/>
                <w:b/>
                <w:bCs/>
                <w:color w:val="CC0000"/>
                <w:sz w:val="21"/>
                <w:szCs w:val="21"/>
              </w:rPr>
              <w:t>訓練費用之半數</w:t>
            </w:r>
            <w:r w:rsidRPr="00D73117">
              <w:rPr>
                <w:rFonts w:ascii="標楷體" w:eastAsia="標楷體" w:hAnsi="標楷體" w:hint="eastAsia"/>
                <w:color w:val="007D7D"/>
                <w:sz w:val="21"/>
                <w:szCs w:val="21"/>
              </w:rPr>
              <w:t>；</w:t>
            </w:r>
            <w:proofErr w:type="gramStart"/>
            <w:r w:rsidRPr="00D73117">
              <w:rPr>
                <w:rFonts w:ascii="標楷體" w:eastAsia="標楷體" w:hAnsi="標楷體" w:hint="eastAsia"/>
                <w:sz w:val="21"/>
                <w:szCs w:val="21"/>
              </w:rPr>
              <w:t>受訓</w:t>
            </w:r>
            <w:r w:rsidRPr="00D73117">
              <w:rPr>
                <w:rFonts w:ascii="標楷體" w:eastAsia="標楷體" w:hAnsi="標楷體" w:hint="eastAsia"/>
                <w:b/>
                <w:bCs/>
                <w:color w:val="CC0000"/>
                <w:sz w:val="21"/>
                <w:szCs w:val="21"/>
              </w:rPr>
              <w:t>逾全期</w:t>
            </w:r>
            <w:proofErr w:type="gramEnd"/>
            <w:r w:rsidRPr="00D73117">
              <w:rPr>
                <w:rFonts w:ascii="標楷體" w:eastAsia="標楷體" w:hAnsi="標楷體" w:hint="eastAsia"/>
                <w:b/>
                <w:bCs/>
                <w:color w:val="CC0000"/>
                <w:sz w:val="21"/>
                <w:szCs w:val="21"/>
              </w:rPr>
              <w:t>三分之一</w:t>
            </w:r>
            <w:r w:rsidRPr="00D73117">
              <w:rPr>
                <w:rFonts w:ascii="標楷體" w:eastAsia="標楷體" w:hAnsi="標楷體" w:hint="eastAsia"/>
                <w:sz w:val="21"/>
                <w:szCs w:val="21"/>
              </w:rPr>
              <w:t>而退訓者，</w:t>
            </w:r>
            <w:proofErr w:type="gramStart"/>
            <w:r w:rsidRPr="00D73117">
              <w:rPr>
                <w:rFonts w:ascii="標楷體" w:eastAsia="標楷體" w:hAnsi="標楷體" w:hint="eastAsia"/>
                <w:b/>
                <w:bCs/>
                <w:color w:val="CC0000"/>
                <w:sz w:val="21"/>
                <w:szCs w:val="21"/>
              </w:rPr>
              <w:t>不</w:t>
            </w:r>
            <w:proofErr w:type="gramEnd"/>
            <w:r w:rsidRPr="00D73117">
              <w:rPr>
                <w:rFonts w:ascii="標楷體" w:eastAsia="標楷體" w:hAnsi="標楷體" w:hint="eastAsia"/>
                <w:b/>
                <w:bCs/>
                <w:color w:val="CC0000"/>
                <w:sz w:val="21"/>
                <w:szCs w:val="21"/>
              </w:rPr>
              <w:t>退費</w:t>
            </w:r>
            <w:r w:rsidRPr="00D73117"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  <w:p w:rsidR="00D84053" w:rsidRPr="00D73117" w:rsidRDefault="00D84053" w:rsidP="00836A6E">
            <w:pPr>
              <w:adjustRightInd w:val="0"/>
              <w:snapToGrid w:val="0"/>
              <w:rPr>
                <w:rFonts w:ascii="華康魏碑體(P)" w:eastAsia="華康魏碑體(P)" w:hAnsi="標楷體"/>
                <w:b/>
                <w:color w:val="000000"/>
                <w:sz w:val="52"/>
                <w:szCs w:val="52"/>
              </w:rPr>
            </w:pPr>
            <w:proofErr w:type="gramStart"/>
            <w:r w:rsidRPr="00D73117">
              <w:rPr>
                <w:rFonts w:ascii="微軟正黑體" w:eastAsia="微軟正黑體" w:hAnsi="微軟正黑體" w:hint="eastAsia"/>
                <w:b/>
                <w:bCs/>
                <w:color w:val="FF0000"/>
                <w:sz w:val="21"/>
                <w:szCs w:val="21"/>
              </w:rPr>
              <w:t>註</w:t>
            </w:r>
            <w:proofErr w:type="gramEnd"/>
            <w:r w:rsidRPr="00D73117">
              <w:rPr>
                <w:rFonts w:ascii="微軟正黑體" w:eastAsia="微軟正黑體" w:hAnsi="微軟正黑體" w:hint="eastAsia"/>
                <w:b/>
                <w:bCs/>
                <w:color w:val="FF0000"/>
                <w:sz w:val="21"/>
                <w:szCs w:val="21"/>
              </w:rPr>
              <w:t>：</w:t>
            </w:r>
            <w:r w:rsidRPr="00D73117">
              <w:rPr>
                <w:rStyle w:val="ab"/>
                <w:rFonts w:ascii="微軟正黑體" w:eastAsia="微軟正黑體" w:hAnsi="微軟正黑體" w:hint="eastAsia"/>
                <w:color w:val="FF0000"/>
                <w:sz w:val="21"/>
                <w:szCs w:val="21"/>
              </w:rPr>
              <w:t>前述規定係適用於學員申請退訓情形，如因</w:t>
            </w:r>
            <w:proofErr w:type="gramStart"/>
            <w:r w:rsidRPr="00D73117">
              <w:rPr>
                <w:rStyle w:val="ab"/>
                <w:rFonts w:ascii="微軟正黑體" w:eastAsia="微軟正黑體" w:hAnsi="微軟正黑體" w:hint="eastAsia"/>
                <w:color w:val="FF0000"/>
                <w:sz w:val="21"/>
                <w:szCs w:val="21"/>
              </w:rPr>
              <w:t>違反參訓課程</w:t>
            </w:r>
            <w:proofErr w:type="gramEnd"/>
            <w:r w:rsidRPr="00D73117">
              <w:rPr>
                <w:rStyle w:val="ab"/>
                <w:rFonts w:ascii="微軟正黑體" w:eastAsia="微軟正黑體" w:hAnsi="微軟正黑體" w:hint="eastAsia"/>
                <w:color w:val="FF0000"/>
                <w:sz w:val="21"/>
                <w:szCs w:val="21"/>
              </w:rPr>
              <w:t>主管機關出勤標準致遭退訓，則不得申請退費。</w:t>
            </w:r>
          </w:p>
        </w:tc>
      </w:tr>
      <w:tr w:rsidR="00D84053" w:rsidRPr="00D73117" w:rsidTr="00836A6E">
        <w:tblPrEx>
          <w:shd w:val="clear" w:color="auto" w:fill="auto"/>
        </w:tblPrEx>
        <w:trPr>
          <w:gridAfter w:val="1"/>
          <w:wAfter w:w="26" w:type="dxa"/>
          <w:trHeight w:hRule="exact" w:val="397"/>
        </w:trPr>
        <w:tc>
          <w:tcPr>
            <w:tcW w:w="1099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84053" w:rsidRPr="00D73117" w:rsidRDefault="00D84053" w:rsidP="00836A6E">
            <w:pPr>
              <w:adjustRightInd w:val="0"/>
              <w:snapToGrid w:val="0"/>
              <w:rPr>
                <w:rFonts w:ascii="華康魏碑體(P)" w:eastAsia="華康魏碑體(P)" w:hAnsi="標楷體"/>
                <w:b/>
                <w:color w:val="000000"/>
                <w:sz w:val="52"/>
                <w:szCs w:val="52"/>
              </w:rPr>
            </w:pPr>
            <w:r w:rsidRPr="00D731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E</w:t>
            </w:r>
            <w:r w:rsidRPr="00D73117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mail：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0</w:t>
            </w:r>
            <w:hyperlink r:id="rId9" w:history="1">
              <w:r w:rsidRPr="00493BDD">
                <w:rPr>
                  <w:rStyle w:val="a3"/>
                  <w:rFonts w:ascii="標楷體" w:eastAsia="標楷體" w:hAnsi="標楷體" w:hint="eastAsia"/>
                  <w:b/>
                  <w:sz w:val="28"/>
                  <w:szCs w:val="28"/>
                </w:rPr>
                <w:t>2558@cpc.tw</w:t>
              </w:r>
            </w:hyperlink>
            <w:r w:rsidRPr="00734B98">
              <w:rPr>
                <w:rFonts w:ascii="標楷體" w:eastAsia="標楷體" w:hAnsi="標楷體" w:hint="eastAsia"/>
                <w:b/>
                <w:sz w:val="28"/>
                <w:szCs w:val="28"/>
              </w:rPr>
              <w:t>或傳真報名04-23505035電話洽詢04-23505038轉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02558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李小姐</w:t>
            </w:r>
          </w:p>
        </w:tc>
      </w:tr>
    </w:tbl>
    <w:p w:rsidR="005F6498" w:rsidRPr="005F6498" w:rsidRDefault="005F6498" w:rsidP="005F6498">
      <w:pPr>
        <w:adjustRightInd w:val="0"/>
        <w:snapToGrid w:val="0"/>
        <w:rPr>
          <w:rFonts w:ascii="標楷體" w:eastAsia="標楷體" w:hAnsi="標楷體"/>
          <w:b/>
          <w:bCs/>
          <w:spacing w:val="30"/>
          <w:sz w:val="36"/>
          <w:szCs w:val="36"/>
        </w:rPr>
      </w:pPr>
    </w:p>
    <w:p w:rsidR="00AD7A2A" w:rsidRPr="0002496C" w:rsidRDefault="00AD7A2A" w:rsidP="00AD7A2A">
      <w:pPr>
        <w:numPr>
          <w:ilvl w:val="0"/>
          <w:numId w:val="6"/>
        </w:numPr>
        <w:tabs>
          <w:tab w:val="num" w:pos="360"/>
        </w:tabs>
        <w:adjustRightInd w:val="0"/>
        <w:snapToGrid w:val="0"/>
        <w:ind w:left="0" w:firstLine="0"/>
        <w:rPr>
          <w:rFonts w:ascii="標楷體" w:eastAsia="標楷體" w:hAnsi="標楷體"/>
          <w:b/>
          <w:bCs/>
          <w:spacing w:val="30"/>
          <w:sz w:val="36"/>
          <w:szCs w:val="36"/>
        </w:rPr>
      </w:pPr>
      <w:r w:rsidRPr="000E51C1">
        <w:rPr>
          <w:rFonts w:ascii="華康海報體W9(P)" w:eastAsia="華康海報體W9(P)" w:hint="eastAsia"/>
          <w:bCs/>
          <w:color w:val="000000"/>
          <w:sz w:val="32"/>
          <w:szCs w:val="32"/>
        </w:rPr>
        <w:t>本課程缺席</w:t>
      </w:r>
      <w:r>
        <w:rPr>
          <w:rFonts w:ascii="華康海報體W9(P)" w:eastAsia="華康海報體W9(P)" w:hint="eastAsia"/>
          <w:bCs/>
          <w:color w:val="0000FF"/>
          <w:sz w:val="32"/>
          <w:szCs w:val="32"/>
        </w:rPr>
        <w:t>4</w:t>
      </w:r>
      <w:r w:rsidRPr="000E51C1">
        <w:rPr>
          <w:rFonts w:ascii="華康海報體W9(P)" w:eastAsia="華康海報體W9(P)" w:hint="eastAsia"/>
          <w:bCs/>
          <w:color w:val="0000FF"/>
          <w:sz w:val="32"/>
          <w:szCs w:val="32"/>
        </w:rPr>
        <w:t>～</w:t>
      </w:r>
      <w:r>
        <w:rPr>
          <w:rFonts w:ascii="華康海報體W9(P)" w:eastAsia="華康海報體W9(P)" w:hint="eastAsia"/>
          <w:bCs/>
          <w:color w:val="0000FF"/>
          <w:sz w:val="32"/>
          <w:szCs w:val="32"/>
        </w:rPr>
        <w:t>11</w:t>
      </w:r>
      <w:r w:rsidRPr="000E51C1">
        <w:rPr>
          <w:rFonts w:ascii="華康海報體W9(P)" w:eastAsia="華康海報體W9(P)" w:hint="eastAsia"/>
          <w:bCs/>
          <w:color w:val="0000FF"/>
          <w:sz w:val="32"/>
          <w:szCs w:val="32"/>
        </w:rPr>
        <w:t>小時</w:t>
      </w:r>
      <w:r w:rsidRPr="000E51C1">
        <w:rPr>
          <w:rFonts w:ascii="華康海報體W9(P)" w:eastAsia="華康海報體W9(P)" w:hint="eastAsia"/>
          <w:bCs/>
          <w:color w:val="000000"/>
          <w:sz w:val="32"/>
          <w:szCs w:val="32"/>
        </w:rPr>
        <w:t>，於</w:t>
      </w:r>
      <w:r>
        <w:rPr>
          <w:rFonts w:ascii="華康海報體W9(P)" w:eastAsia="華康海報體W9(P)" w:hint="eastAsia"/>
          <w:bCs/>
          <w:color w:val="000000"/>
          <w:sz w:val="32"/>
          <w:szCs w:val="32"/>
        </w:rPr>
        <w:t xml:space="preserve">下期 </w:t>
      </w:r>
      <w:r w:rsidRPr="004F7C45">
        <w:rPr>
          <w:rFonts w:ascii="華康海報體W9(P)" w:eastAsia="華康海報體W9(P)" w:hint="eastAsia"/>
          <w:bCs/>
          <w:color w:val="0000FF"/>
          <w:sz w:val="32"/>
          <w:szCs w:val="32"/>
          <w:u w:val="single"/>
        </w:rPr>
        <w:t>補課</w:t>
      </w:r>
      <w:r>
        <w:rPr>
          <w:rFonts w:ascii="華康海報體W9(P)" w:eastAsia="華康海報體W9(P)" w:hint="eastAsia"/>
          <w:bCs/>
          <w:color w:val="0000FF"/>
          <w:sz w:val="32"/>
          <w:szCs w:val="32"/>
          <w:u w:val="single"/>
        </w:rPr>
        <w:t xml:space="preserve"> </w:t>
      </w:r>
      <w:r>
        <w:rPr>
          <w:rFonts w:ascii="華康海報體W9(P)" w:eastAsia="華康海報體W9(P)" w:hint="eastAsia"/>
          <w:bCs/>
          <w:color w:val="FF0000"/>
          <w:sz w:val="32"/>
          <w:szCs w:val="32"/>
          <w:u w:val="single"/>
        </w:rPr>
        <w:t>(需收費 100元/小時*人)</w:t>
      </w:r>
      <w:r w:rsidRPr="000E51C1">
        <w:rPr>
          <w:rFonts w:ascii="華康海報體W9(P)" w:eastAsia="華康海報體W9(P)" w:hint="eastAsia"/>
          <w:bCs/>
          <w:color w:val="000000"/>
          <w:sz w:val="32"/>
          <w:szCs w:val="32"/>
        </w:rPr>
        <w:t>。</w:t>
      </w:r>
    </w:p>
    <w:p w:rsidR="00AD7A2A" w:rsidRPr="00CE6D99" w:rsidRDefault="00AD7A2A" w:rsidP="00AD7A2A">
      <w:pPr>
        <w:numPr>
          <w:ilvl w:val="0"/>
          <w:numId w:val="6"/>
        </w:numPr>
        <w:tabs>
          <w:tab w:val="num" w:pos="360"/>
        </w:tabs>
        <w:adjustRightInd w:val="0"/>
        <w:snapToGrid w:val="0"/>
        <w:ind w:left="0" w:firstLine="0"/>
      </w:pPr>
      <w:r w:rsidRPr="00F31C24">
        <w:rPr>
          <w:rFonts w:ascii="華康海報體W9(P)" w:eastAsia="華康海報體W9(P)" w:hint="eastAsia"/>
          <w:bCs/>
          <w:color w:val="000000"/>
          <w:sz w:val="32"/>
          <w:szCs w:val="32"/>
        </w:rPr>
        <w:t>本課程缺席</w:t>
      </w:r>
      <w:r w:rsidRPr="00AD7A2A">
        <w:rPr>
          <w:rFonts w:ascii="華康海報體W9(P)" w:eastAsia="華康海報體W9(P)" w:hint="eastAsia"/>
          <w:bCs/>
          <w:color w:val="0000FF"/>
          <w:sz w:val="32"/>
          <w:szCs w:val="32"/>
        </w:rPr>
        <w:t>11</w:t>
      </w:r>
      <w:r w:rsidRPr="00F31C24">
        <w:rPr>
          <w:rFonts w:ascii="華康海報體W9(P)" w:eastAsia="華康海報體W9(P)" w:hint="eastAsia"/>
          <w:bCs/>
          <w:color w:val="0000FF"/>
          <w:sz w:val="32"/>
          <w:szCs w:val="32"/>
        </w:rPr>
        <w:t>小時以上(含)</w:t>
      </w:r>
      <w:r w:rsidRPr="00F31C24">
        <w:rPr>
          <w:rFonts w:ascii="華康海報體W9(P)" w:eastAsia="華康海報體W9(P)" w:hint="eastAsia"/>
          <w:bCs/>
          <w:color w:val="000000"/>
          <w:sz w:val="32"/>
          <w:szCs w:val="32"/>
        </w:rPr>
        <w:t>，退訓(</w:t>
      </w:r>
      <w:r w:rsidRPr="00F31C24">
        <w:rPr>
          <w:rFonts w:ascii="華康海報體W9(P)" w:eastAsia="華康海報體W9(P)" w:hint="eastAsia"/>
          <w:bCs/>
          <w:color w:val="FF0000"/>
          <w:sz w:val="32"/>
          <w:szCs w:val="32"/>
        </w:rPr>
        <w:t>重新</w:t>
      </w:r>
      <w:r w:rsidRPr="00F31C24">
        <w:rPr>
          <w:rFonts w:ascii="華康海報體W9(P)" w:eastAsia="華康海報體W9(P)" w:hint="eastAsia"/>
          <w:bCs/>
          <w:color w:val="0000FF"/>
          <w:sz w:val="32"/>
          <w:szCs w:val="32"/>
        </w:rPr>
        <w:t>繳費</w:t>
      </w:r>
      <w:r w:rsidRPr="00F31C24">
        <w:rPr>
          <w:rFonts w:ascii="華康海報體W9(P)" w:eastAsia="華康海報體W9(P)" w:hint="eastAsia"/>
          <w:bCs/>
          <w:color w:val="FF0000"/>
          <w:sz w:val="32"/>
          <w:szCs w:val="32"/>
          <w:u w:val="single"/>
        </w:rPr>
        <w:t>上課)</w:t>
      </w:r>
      <w:r w:rsidRPr="00F31C24">
        <w:rPr>
          <w:rFonts w:ascii="華康海報體W9(P)" w:eastAsia="華康海報體W9(P)" w:hint="eastAsia"/>
          <w:bCs/>
          <w:color w:val="000000"/>
          <w:sz w:val="32"/>
          <w:szCs w:val="32"/>
        </w:rPr>
        <w:t>。</w:t>
      </w:r>
    </w:p>
    <w:tbl>
      <w:tblPr>
        <w:tblW w:w="96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1293"/>
        <w:gridCol w:w="1701"/>
        <w:gridCol w:w="4804"/>
        <w:gridCol w:w="583"/>
        <w:gridCol w:w="703"/>
      </w:tblGrid>
      <w:tr w:rsidR="00BA5DB3" w:rsidRPr="00087D8F" w:rsidTr="00D037EC">
        <w:trPr>
          <w:trHeight w:val="270"/>
          <w:jc w:val="center"/>
        </w:trPr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BA5DB3" w:rsidRPr="00087D8F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87D8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93" w:type="dxa"/>
            <w:tcBorders>
              <w:top w:val="single" w:sz="18" w:space="0" w:color="auto"/>
            </w:tcBorders>
            <w:vAlign w:val="center"/>
          </w:tcPr>
          <w:p w:rsidR="00BA5DB3" w:rsidRPr="00087D8F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87D8F">
              <w:rPr>
                <w:rFonts w:ascii="標楷體" w:eastAsia="標楷體" w:hAnsi="標楷體" w:hint="eastAsia"/>
              </w:rPr>
              <w:t>日期</w:t>
            </w:r>
          </w:p>
          <w:p w:rsidR="00BA5DB3" w:rsidRPr="00087D8F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87D8F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BA5DB3" w:rsidRPr="00087D8F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87D8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804" w:type="dxa"/>
            <w:tcBorders>
              <w:top w:val="single" w:sz="18" w:space="0" w:color="auto"/>
            </w:tcBorders>
            <w:vAlign w:val="center"/>
          </w:tcPr>
          <w:p w:rsidR="00BA5DB3" w:rsidRPr="00087D8F" w:rsidRDefault="00BA5DB3" w:rsidP="00E9375E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087D8F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583" w:type="dxa"/>
            <w:tcBorders>
              <w:top w:val="single" w:sz="18" w:space="0" w:color="auto"/>
            </w:tcBorders>
            <w:vAlign w:val="center"/>
          </w:tcPr>
          <w:p w:rsidR="00BA5DB3" w:rsidRPr="00087D8F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87D8F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:rsidR="00BA5DB3" w:rsidRPr="00087D8F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87D8F">
              <w:rPr>
                <w:rFonts w:ascii="標楷體" w:eastAsia="標楷體" w:hAnsi="標楷體" w:hint="eastAsia"/>
              </w:rPr>
              <w:t>備註</w:t>
            </w:r>
          </w:p>
        </w:tc>
      </w:tr>
      <w:tr w:rsidR="00BA5DB3" w:rsidRPr="00087D8F" w:rsidTr="00D037EC">
        <w:trPr>
          <w:trHeight w:val="289"/>
          <w:jc w:val="center"/>
        </w:trPr>
        <w:tc>
          <w:tcPr>
            <w:tcW w:w="546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0</w:t>
            </w:r>
          </w:p>
        </w:tc>
        <w:tc>
          <w:tcPr>
            <w:tcW w:w="1293" w:type="dxa"/>
            <w:vMerge w:val="restart"/>
            <w:vAlign w:val="center"/>
          </w:tcPr>
          <w:p w:rsidR="00BA5DB3" w:rsidRPr="00D037EC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08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30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09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</w:p>
        </w:tc>
        <w:tc>
          <w:tcPr>
            <w:tcW w:w="4804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報到(注意事項講解)</w:t>
            </w:r>
          </w:p>
        </w:tc>
        <w:tc>
          <w:tcPr>
            <w:tcW w:w="583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0.5</w:t>
            </w:r>
          </w:p>
        </w:tc>
        <w:tc>
          <w:tcPr>
            <w:tcW w:w="703" w:type="dxa"/>
            <w:vAlign w:val="center"/>
          </w:tcPr>
          <w:p w:rsidR="00BA5DB3" w:rsidRPr="00087D8F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A5DB3" w:rsidRPr="003F7FAB" w:rsidTr="00D037EC">
        <w:trPr>
          <w:trHeight w:val="289"/>
          <w:jc w:val="center"/>
        </w:trPr>
        <w:tc>
          <w:tcPr>
            <w:tcW w:w="546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293" w:type="dxa"/>
            <w:vMerge/>
            <w:vAlign w:val="center"/>
          </w:tcPr>
          <w:p w:rsidR="00BA5DB3" w:rsidRPr="00D037EC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09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="00664472">
              <w:rPr>
                <w:rFonts w:ascii="標楷體" w:eastAsia="標楷體" w:hAnsi="標楷體" w:hint="eastAsia"/>
                <w:noProof/>
              </w:rPr>
              <w:t>12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</w:p>
        </w:tc>
        <w:tc>
          <w:tcPr>
            <w:tcW w:w="4804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  <w:noProof/>
                <w:szCs w:val="24"/>
                <w:highlight w:val="yellow"/>
              </w:rPr>
            </w:pPr>
            <w:r w:rsidRPr="00BA5DB3">
              <w:rPr>
                <w:rFonts w:ascii="標楷體" w:eastAsia="標楷體" w:hAnsi="標楷體" w:cs="DFKaiShu-SB-Estd-BF" w:hint="eastAsia"/>
                <w:kern w:val="0"/>
                <w:szCs w:val="24"/>
              </w:rPr>
              <w:t>職業安全進階導論</w:t>
            </w:r>
          </w:p>
        </w:tc>
        <w:tc>
          <w:tcPr>
            <w:tcW w:w="583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highlight w:val="yellow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703" w:type="dxa"/>
            <w:vMerge w:val="restart"/>
            <w:vAlign w:val="center"/>
          </w:tcPr>
          <w:p w:rsidR="00BA5DB3" w:rsidRPr="003F7FAB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A5DB3" w:rsidRPr="00BA5DB3" w:rsidTr="00D037EC">
        <w:trPr>
          <w:trHeight w:val="289"/>
          <w:jc w:val="center"/>
        </w:trPr>
        <w:tc>
          <w:tcPr>
            <w:tcW w:w="546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1293" w:type="dxa"/>
            <w:vMerge/>
            <w:vAlign w:val="center"/>
          </w:tcPr>
          <w:p w:rsidR="00BA5DB3" w:rsidRPr="00D037EC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13:00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="00664472">
              <w:rPr>
                <w:rFonts w:ascii="標楷體" w:eastAsia="標楷體" w:hAnsi="標楷體" w:hint="eastAsia"/>
                <w:noProof/>
              </w:rPr>
              <w:t>15</w:t>
            </w:r>
            <w:r w:rsidRPr="00BA5DB3">
              <w:rPr>
                <w:rFonts w:ascii="標楷體" w:eastAsia="標楷體" w:hAnsi="標楷體" w:hint="eastAsia"/>
                <w:noProof/>
              </w:rPr>
              <w:t>:00</w:t>
            </w:r>
          </w:p>
        </w:tc>
        <w:tc>
          <w:tcPr>
            <w:tcW w:w="4804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勞動生理</w:t>
            </w:r>
          </w:p>
        </w:tc>
        <w:tc>
          <w:tcPr>
            <w:tcW w:w="583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703" w:type="dxa"/>
            <w:vMerge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A5DB3" w:rsidRPr="00BA5DB3" w:rsidTr="00D037EC">
        <w:trPr>
          <w:trHeight w:val="289"/>
          <w:jc w:val="center"/>
        </w:trPr>
        <w:tc>
          <w:tcPr>
            <w:tcW w:w="546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293" w:type="dxa"/>
            <w:vMerge/>
            <w:vAlign w:val="center"/>
          </w:tcPr>
          <w:p w:rsidR="00BA5DB3" w:rsidRPr="00D037EC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</w:t>
            </w:r>
            <w:r w:rsidR="00664472">
              <w:rPr>
                <w:rFonts w:ascii="標楷體" w:eastAsia="標楷體" w:hAnsi="標楷體" w:hint="eastAsia"/>
                <w:noProof/>
              </w:rPr>
              <w:t>5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r w:rsidR="00664472">
              <w:rPr>
                <w:rFonts w:ascii="標楷體" w:eastAsia="標楷體" w:hAnsi="標楷體" w:hint="eastAsia"/>
                <w:noProof/>
              </w:rPr>
              <w:t>17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</w:p>
        </w:tc>
        <w:tc>
          <w:tcPr>
            <w:tcW w:w="4804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採光與照明</w:t>
            </w:r>
          </w:p>
        </w:tc>
        <w:tc>
          <w:tcPr>
            <w:tcW w:w="583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2</w:t>
            </w:r>
          </w:p>
        </w:tc>
        <w:tc>
          <w:tcPr>
            <w:tcW w:w="703" w:type="dxa"/>
            <w:vMerge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037EC" w:rsidRPr="00BA5DB3" w:rsidTr="00D037EC">
        <w:trPr>
          <w:trHeight w:val="289"/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4</w:t>
            </w:r>
          </w:p>
        </w:tc>
        <w:tc>
          <w:tcPr>
            <w:tcW w:w="1293" w:type="dxa"/>
            <w:vMerge w:val="restart"/>
            <w:vAlign w:val="center"/>
          </w:tcPr>
          <w:p w:rsidR="00D037EC" w:rsidRPr="00D037EC" w:rsidRDefault="00D037EC" w:rsidP="00E9375E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09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11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</w:p>
        </w:tc>
        <w:tc>
          <w:tcPr>
            <w:tcW w:w="4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特定化學物質危害預防標準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6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37EC" w:rsidRPr="00BA5DB3" w:rsidTr="00D037EC">
        <w:trPr>
          <w:trHeight w:val="289"/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7EC" w:rsidRPr="00BA5DB3" w:rsidRDefault="00D037EC" w:rsidP="00BA5DB3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5</w:t>
            </w:r>
          </w:p>
        </w:tc>
        <w:tc>
          <w:tcPr>
            <w:tcW w:w="1293" w:type="dxa"/>
            <w:vMerge/>
            <w:vAlign w:val="center"/>
          </w:tcPr>
          <w:p w:rsidR="00D037EC" w:rsidRPr="00D037EC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11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="005F6498">
              <w:rPr>
                <w:rFonts w:ascii="標楷體" w:eastAsia="標楷體" w:hAnsi="標楷體" w:hint="eastAsia"/>
                <w:noProof/>
              </w:rPr>
              <w:t>12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  <w:r w:rsidR="005F6498">
              <w:rPr>
                <w:rFonts w:ascii="標楷體" w:eastAsia="標楷體" w:hAnsi="標楷體"/>
                <w:noProof/>
              </w:rPr>
              <w:br/>
            </w:r>
            <w:r w:rsidR="005F6498">
              <w:rPr>
                <w:rFonts w:ascii="標楷體" w:eastAsia="標楷體" w:hAnsi="標楷體" w:hint="eastAsia"/>
                <w:noProof/>
              </w:rPr>
              <w:t>13</w:t>
            </w:r>
            <w:r w:rsidR="005F6498" w:rsidRPr="00BA5DB3">
              <w:rPr>
                <w:rFonts w:ascii="標楷體" w:eastAsia="標楷體" w:hAnsi="標楷體"/>
                <w:noProof/>
              </w:rPr>
              <w:t>:</w:t>
            </w:r>
            <w:r w:rsidR="005F6498" w:rsidRPr="00BA5DB3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="005F6498"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="005F6498" w:rsidRPr="00BA5DB3">
              <w:rPr>
                <w:rFonts w:ascii="標楷體" w:eastAsia="標楷體" w:hAnsi="標楷體" w:hint="eastAsia"/>
                <w:noProof/>
              </w:rPr>
              <w:t>14</w:t>
            </w:r>
            <w:r w:rsidR="005F6498" w:rsidRPr="00BA5DB3">
              <w:rPr>
                <w:rFonts w:ascii="標楷體" w:eastAsia="標楷體" w:hAnsi="標楷體"/>
                <w:noProof/>
              </w:rPr>
              <w:t>:</w:t>
            </w:r>
            <w:r w:rsidR="005F6498" w:rsidRPr="00BA5DB3">
              <w:rPr>
                <w:rFonts w:ascii="標楷體" w:eastAsia="標楷體" w:hAnsi="標楷體" w:hint="eastAsia"/>
                <w:noProof/>
              </w:rPr>
              <w:t>00</w:t>
            </w:r>
          </w:p>
        </w:tc>
        <w:tc>
          <w:tcPr>
            <w:tcW w:w="4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有機溶劑中毒預防規則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2</w:t>
            </w:r>
          </w:p>
        </w:tc>
        <w:tc>
          <w:tcPr>
            <w:tcW w:w="703" w:type="dxa"/>
            <w:vMerge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37EC" w:rsidRPr="00BA5DB3" w:rsidTr="00D037EC">
        <w:trPr>
          <w:trHeight w:val="289"/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1293" w:type="dxa"/>
            <w:vMerge/>
            <w:vAlign w:val="center"/>
          </w:tcPr>
          <w:p w:rsidR="00D037EC" w:rsidRPr="00D037EC" w:rsidRDefault="00D037EC" w:rsidP="00E9375E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14:00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16:00</w:t>
            </w:r>
          </w:p>
        </w:tc>
        <w:tc>
          <w:tcPr>
            <w:tcW w:w="4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具有特殊危害之作業相關法規</w:t>
            </w:r>
            <w:r w:rsidRPr="00D037EC">
              <w:rPr>
                <w:rFonts w:ascii="標楷體" w:eastAsia="標楷體" w:hAnsi="標楷體" w:hint="eastAsia"/>
                <w:noProof/>
                <w:sz w:val="20"/>
              </w:rPr>
              <w:t>(含高溫作業勞工作息時間標準、重體力勞動作業勞工保護措施標準、精密作業勞工視機能保護設施標準、高架作業勞工保護措施標準及異常氣壓危害預防標準等)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2</w:t>
            </w:r>
          </w:p>
        </w:tc>
        <w:tc>
          <w:tcPr>
            <w:tcW w:w="703" w:type="dxa"/>
            <w:vMerge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37EC" w:rsidRPr="00BA5DB3" w:rsidTr="00D037EC">
        <w:trPr>
          <w:trHeight w:val="289"/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7</w:t>
            </w:r>
          </w:p>
        </w:tc>
        <w:tc>
          <w:tcPr>
            <w:tcW w:w="1293" w:type="dxa"/>
            <w:vMerge/>
            <w:vAlign w:val="center"/>
          </w:tcPr>
          <w:p w:rsidR="00D037EC" w:rsidRPr="00D037EC" w:rsidRDefault="00D037EC" w:rsidP="00E9375E">
            <w:pPr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16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17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</w:p>
        </w:tc>
        <w:tc>
          <w:tcPr>
            <w:tcW w:w="4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勞工健康相關法規</w:t>
            </w:r>
            <w:r w:rsidRPr="00D037EC">
              <w:rPr>
                <w:rFonts w:ascii="標楷體" w:eastAsia="標楷體" w:hAnsi="標楷體" w:hint="eastAsia"/>
                <w:noProof/>
                <w:sz w:val="20"/>
              </w:rPr>
              <w:t>(含勞工健康保護規則、女性勞工母性健康保護實施辦法、辦理勞工體格與健康檢查醫療機構認可及管理辦法等)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1</w:t>
            </w:r>
          </w:p>
        </w:tc>
        <w:tc>
          <w:tcPr>
            <w:tcW w:w="703" w:type="dxa"/>
            <w:vMerge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37EC" w:rsidRPr="00BA5DB3" w:rsidTr="00D037EC">
        <w:trPr>
          <w:cantSplit/>
          <w:trHeight w:val="289"/>
          <w:jc w:val="center"/>
        </w:trPr>
        <w:tc>
          <w:tcPr>
            <w:tcW w:w="5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8</w:t>
            </w:r>
          </w:p>
        </w:tc>
        <w:tc>
          <w:tcPr>
            <w:tcW w:w="1293" w:type="dxa"/>
            <w:vMerge w:val="restart"/>
            <w:tcBorders>
              <w:top w:val="single" w:sz="6" w:space="0" w:color="auto"/>
            </w:tcBorders>
            <w:vAlign w:val="center"/>
          </w:tcPr>
          <w:p w:rsidR="00D037EC" w:rsidRPr="00D037EC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09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12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</w:p>
        </w:tc>
        <w:tc>
          <w:tcPr>
            <w:tcW w:w="4804" w:type="dxa"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作業環境監測概論</w:t>
            </w:r>
          </w:p>
        </w:tc>
        <w:tc>
          <w:tcPr>
            <w:tcW w:w="583" w:type="dxa"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3</w:t>
            </w:r>
          </w:p>
        </w:tc>
        <w:tc>
          <w:tcPr>
            <w:tcW w:w="703" w:type="dxa"/>
            <w:vMerge w:val="restart"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37EC" w:rsidRPr="00BA5DB3" w:rsidTr="00D037EC">
        <w:trPr>
          <w:cantSplit/>
          <w:trHeight w:val="289"/>
          <w:jc w:val="center"/>
        </w:trPr>
        <w:tc>
          <w:tcPr>
            <w:tcW w:w="5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9</w:t>
            </w:r>
          </w:p>
        </w:tc>
        <w:tc>
          <w:tcPr>
            <w:tcW w:w="1293" w:type="dxa"/>
            <w:vMerge/>
            <w:vAlign w:val="center"/>
          </w:tcPr>
          <w:p w:rsidR="00D037EC" w:rsidRPr="00D037EC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vAlign w:val="center"/>
          </w:tcPr>
          <w:p w:rsidR="00D037EC" w:rsidRPr="00BA5DB3" w:rsidRDefault="00B13450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13</w:t>
            </w:r>
            <w:r w:rsidR="00D037EC" w:rsidRPr="00BA5DB3">
              <w:rPr>
                <w:rFonts w:ascii="標楷體" w:eastAsia="標楷體" w:hAnsi="標楷體" w:hint="eastAsia"/>
                <w:noProof/>
              </w:rPr>
              <w:t>:00</w:t>
            </w:r>
            <w:r w:rsidR="00D037EC"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r w:rsidR="00D037EC" w:rsidRPr="00BA5DB3">
              <w:rPr>
                <w:rFonts w:ascii="標楷體" w:eastAsia="標楷體" w:hAnsi="標楷體" w:hint="eastAsia"/>
                <w:noProof/>
              </w:rPr>
              <w:t>16:00</w:t>
            </w:r>
          </w:p>
        </w:tc>
        <w:tc>
          <w:tcPr>
            <w:tcW w:w="4804" w:type="dxa"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both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 w:rsidRPr="00BA5DB3">
              <w:rPr>
                <w:rFonts w:ascii="標楷體" w:eastAsia="標楷體" w:hAnsi="標楷體" w:hint="eastAsia"/>
                <w:noProof/>
                <w:szCs w:val="24"/>
              </w:rPr>
              <w:t>職場身心健康管理</w:t>
            </w:r>
          </w:p>
        </w:tc>
        <w:tc>
          <w:tcPr>
            <w:tcW w:w="583" w:type="dxa"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703" w:type="dxa"/>
            <w:vMerge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A5DB3" w:rsidRPr="00BA5DB3" w:rsidTr="00D037EC">
        <w:trPr>
          <w:cantSplit/>
          <w:trHeight w:val="289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10</w:t>
            </w:r>
          </w:p>
        </w:tc>
        <w:tc>
          <w:tcPr>
            <w:tcW w:w="1293" w:type="dxa"/>
            <w:vMerge w:val="restart"/>
            <w:vAlign w:val="center"/>
          </w:tcPr>
          <w:p w:rsidR="00BA5DB3" w:rsidRPr="00D037EC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vAlign w:val="center"/>
          </w:tcPr>
          <w:p w:rsidR="00BA5DB3" w:rsidRPr="00D037EC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D037EC">
              <w:rPr>
                <w:rFonts w:ascii="標楷體" w:eastAsia="標楷體" w:hAnsi="標楷體" w:hint="eastAsia"/>
                <w:noProof/>
              </w:rPr>
              <w:t>09</w:t>
            </w:r>
            <w:r w:rsidRPr="00D037EC">
              <w:rPr>
                <w:rFonts w:ascii="標楷體" w:eastAsia="標楷體" w:hAnsi="標楷體"/>
                <w:noProof/>
              </w:rPr>
              <w:t>:</w:t>
            </w:r>
            <w:r w:rsidRPr="00D037EC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Pr="00D037EC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D037EC">
              <w:rPr>
                <w:rFonts w:ascii="標楷體" w:eastAsia="標楷體" w:hAnsi="標楷體" w:hint="eastAsia"/>
                <w:noProof/>
              </w:rPr>
              <w:t>12</w:t>
            </w:r>
            <w:r w:rsidRPr="00D037EC">
              <w:rPr>
                <w:rFonts w:ascii="標楷體" w:eastAsia="標楷體" w:hAnsi="標楷體"/>
                <w:noProof/>
              </w:rPr>
              <w:t>:</w:t>
            </w:r>
            <w:r w:rsidRPr="00D037EC">
              <w:rPr>
                <w:rFonts w:ascii="標楷體" w:eastAsia="標楷體" w:hAnsi="標楷體" w:hint="eastAsia"/>
                <w:noProof/>
              </w:rPr>
              <w:t>00</w:t>
            </w:r>
          </w:p>
        </w:tc>
        <w:tc>
          <w:tcPr>
            <w:tcW w:w="4804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化學性因子環境監測(含監測儀器)</w:t>
            </w:r>
          </w:p>
        </w:tc>
        <w:tc>
          <w:tcPr>
            <w:tcW w:w="583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3</w:t>
            </w:r>
          </w:p>
        </w:tc>
        <w:tc>
          <w:tcPr>
            <w:tcW w:w="703" w:type="dxa"/>
            <w:vMerge w:val="restart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A5DB3" w:rsidRPr="00BA5DB3" w:rsidTr="00D037EC">
        <w:trPr>
          <w:cantSplit/>
          <w:trHeight w:val="289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11</w:t>
            </w:r>
          </w:p>
        </w:tc>
        <w:tc>
          <w:tcPr>
            <w:tcW w:w="1293" w:type="dxa"/>
            <w:vMerge/>
            <w:vAlign w:val="center"/>
          </w:tcPr>
          <w:p w:rsidR="00BA5DB3" w:rsidRPr="00D037EC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vAlign w:val="center"/>
          </w:tcPr>
          <w:p w:rsidR="00BA5DB3" w:rsidRPr="00D037EC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D037EC">
              <w:rPr>
                <w:rFonts w:ascii="標楷體" w:eastAsia="標楷體" w:hAnsi="標楷體" w:hint="eastAsia"/>
                <w:noProof/>
              </w:rPr>
              <w:t>13</w:t>
            </w:r>
            <w:r w:rsidRPr="00D037EC">
              <w:rPr>
                <w:rFonts w:ascii="標楷體" w:eastAsia="標楷體" w:hAnsi="標楷體"/>
                <w:noProof/>
              </w:rPr>
              <w:t>:</w:t>
            </w:r>
            <w:r w:rsidRPr="00D037EC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Pr="00D037EC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D037EC">
              <w:rPr>
                <w:rFonts w:ascii="標楷體" w:eastAsia="標楷體" w:hAnsi="標楷體" w:hint="eastAsia"/>
                <w:noProof/>
              </w:rPr>
              <w:t>16</w:t>
            </w:r>
            <w:r w:rsidRPr="00D037EC">
              <w:rPr>
                <w:rFonts w:ascii="標楷體" w:eastAsia="標楷體" w:hAnsi="標楷體"/>
                <w:noProof/>
              </w:rPr>
              <w:t>:</w:t>
            </w:r>
            <w:r w:rsidRPr="00D037EC">
              <w:rPr>
                <w:rFonts w:ascii="標楷體" w:eastAsia="標楷體" w:hAnsi="標楷體" w:hint="eastAsia"/>
                <w:noProof/>
              </w:rPr>
              <w:t>0</w:t>
            </w:r>
            <w:r w:rsidRPr="00D037EC">
              <w:rPr>
                <w:rFonts w:ascii="標楷體" w:eastAsia="標楷體" w:hAnsi="標楷體"/>
                <w:noProof/>
              </w:rPr>
              <w:t>0</w:t>
            </w:r>
          </w:p>
        </w:tc>
        <w:tc>
          <w:tcPr>
            <w:tcW w:w="4804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局部排氣控制與設計</w:t>
            </w:r>
          </w:p>
        </w:tc>
        <w:tc>
          <w:tcPr>
            <w:tcW w:w="583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3</w:t>
            </w:r>
          </w:p>
        </w:tc>
        <w:tc>
          <w:tcPr>
            <w:tcW w:w="703" w:type="dxa"/>
            <w:vMerge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37EC" w:rsidRPr="00BA5DB3" w:rsidTr="00D037EC">
        <w:trPr>
          <w:trHeight w:val="366"/>
          <w:jc w:val="center"/>
        </w:trPr>
        <w:tc>
          <w:tcPr>
            <w:tcW w:w="546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12</w:t>
            </w:r>
          </w:p>
        </w:tc>
        <w:tc>
          <w:tcPr>
            <w:tcW w:w="1293" w:type="dxa"/>
            <w:vMerge w:val="restart"/>
            <w:vAlign w:val="center"/>
          </w:tcPr>
          <w:p w:rsidR="00BA5DB3" w:rsidRPr="00D037EC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09:00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12:00</w:t>
            </w:r>
          </w:p>
        </w:tc>
        <w:tc>
          <w:tcPr>
            <w:tcW w:w="4804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溫濕環境</w:t>
            </w:r>
          </w:p>
        </w:tc>
        <w:tc>
          <w:tcPr>
            <w:tcW w:w="583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3</w:t>
            </w:r>
          </w:p>
        </w:tc>
        <w:tc>
          <w:tcPr>
            <w:tcW w:w="703" w:type="dxa"/>
            <w:vMerge w:val="restart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37EC" w:rsidRPr="00BA5DB3" w:rsidTr="00D037EC">
        <w:trPr>
          <w:trHeight w:val="366"/>
          <w:jc w:val="center"/>
        </w:trPr>
        <w:tc>
          <w:tcPr>
            <w:tcW w:w="546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13</w:t>
            </w:r>
          </w:p>
        </w:tc>
        <w:tc>
          <w:tcPr>
            <w:tcW w:w="1293" w:type="dxa"/>
            <w:vMerge/>
            <w:vAlign w:val="center"/>
          </w:tcPr>
          <w:p w:rsidR="00BA5DB3" w:rsidRPr="00D037EC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13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15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</w:t>
            </w:r>
            <w:r w:rsidRPr="00BA5DB3">
              <w:rPr>
                <w:rFonts w:ascii="標楷體" w:eastAsia="標楷體" w:hAnsi="標楷體"/>
                <w:noProof/>
              </w:rPr>
              <w:t>0</w:t>
            </w:r>
          </w:p>
        </w:tc>
        <w:tc>
          <w:tcPr>
            <w:tcW w:w="4804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工業毒物學概論</w:t>
            </w:r>
          </w:p>
        </w:tc>
        <w:tc>
          <w:tcPr>
            <w:tcW w:w="583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2</w:t>
            </w:r>
          </w:p>
        </w:tc>
        <w:tc>
          <w:tcPr>
            <w:tcW w:w="703" w:type="dxa"/>
            <w:vMerge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37EC" w:rsidRPr="00BA5DB3" w:rsidTr="00D037EC">
        <w:trPr>
          <w:trHeight w:val="366"/>
          <w:jc w:val="center"/>
        </w:trPr>
        <w:tc>
          <w:tcPr>
            <w:tcW w:w="546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14</w:t>
            </w:r>
          </w:p>
        </w:tc>
        <w:tc>
          <w:tcPr>
            <w:tcW w:w="1293" w:type="dxa"/>
            <w:vMerge/>
            <w:vAlign w:val="center"/>
          </w:tcPr>
          <w:p w:rsidR="00BA5DB3" w:rsidRPr="00D037EC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15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17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</w:t>
            </w:r>
            <w:r w:rsidRPr="00BA5DB3">
              <w:rPr>
                <w:rFonts w:ascii="標楷體" w:eastAsia="標楷體" w:hAnsi="標楷體"/>
                <w:noProof/>
              </w:rPr>
              <w:t>0</w:t>
            </w:r>
          </w:p>
        </w:tc>
        <w:tc>
          <w:tcPr>
            <w:tcW w:w="4804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粉塵危害預防標準</w:t>
            </w:r>
          </w:p>
        </w:tc>
        <w:tc>
          <w:tcPr>
            <w:tcW w:w="583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2</w:t>
            </w:r>
          </w:p>
        </w:tc>
        <w:tc>
          <w:tcPr>
            <w:tcW w:w="703" w:type="dxa"/>
            <w:vMerge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37EC" w:rsidRPr="00BA5DB3" w:rsidTr="00D037EC">
        <w:trPr>
          <w:trHeight w:val="366"/>
          <w:jc w:val="center"/>
        </w:trPr>
        <w:tc>
          <w:tcPr>
            <w:tcW w:w="546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15</w:t>
            </w:r>
          </w:p>
        </w:tc>
        <w:tc>
          <w:tcPr>
            <w:tcW w:w="1293" w:type="dxa"/>
            <w:vMerge w:val="restart"/>
            <w:vAlign w:val="center"/>
          </w:tcPr>
          <w:p w:rsidR="00BA5DB3" w:rsidRPr="00D037EC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09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12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</w:p>
        </w:tc>
        <w:tc>
          <w:tcPr>
            <w:tcW w:w="4804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物理性因子環境監測(含監測儀器)</w:t>
            </w:r>
          </w:p>
        </w:tc>
        <w:tc>
          <w:tcPr>
            <w:tcW w:w="583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3</w:t>
            </w:r>
          </w:p>
        </w:tc>
        <w:tc>
          <w:tcPr>
            <w:tcW w:w="703" w:type="dxa"/>
            <w:vMerge w:val="restart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37EC" w:rsidRPr="00BA5DB3" w:rsidTr="00D037EC">
        <w:trPr>
          <w:trHeight w:val="366"/>
          <w:jc w:val="center"/>
        </w:trPr>
        <w:tc>
          <w:tcPr>
            <w:tcW w:w="546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16</w:t>
            </w:r>
          </w:p>
        </w:tc>
        <w:tc>
          <w:tcPr>
            <w:tcW w:w="1293" w:type="dxa"/>
            <w:vMerge/>
            <w:vAlign w:val="center"/>
          </w:tcPr>
          <w:p w:rsidR="00BA5DB3" w:rsidRPr="00D037EC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5DB3">
              <w:rPr>
                <w:rFonts w:ascii="標楷體" w:eastAsia="標楷體" w:hAnsi="標楷體"/>
                <w:noProof/>
              </w:rPr>
              <w:t>1</w:t>
            </w:r>
            <w:r w:rsidRPr="00BA5DB3">
              <w:rPr>
                <w:rFonts w:ascii="標楷體" w:eastAsia="標楷體" w:hAnsi="標楷體" w:hint="eastAsia"/>
                <w:noProof/>
              </w:rPr>
              <w:t>3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15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</w:p>
        </w:tc>
        <w:tc>
          <w:tcPr>
            <w:tcW w:w="4804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勞工作業環境監測實施辦法</w:t>
            </w:r>
          </w:p>
        </w:tc>
        <w:tc>
          <w:tcPr>
            <w:tcW w:w="583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2</w:t>
            </w:r>
          </w:p>
        </w:tc>
        <w:tc>
          <w:tcPr>
            <w:tcW w:w="703" w:type="dxa"/>
            <w:vMerge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37EC" w:rsidRPr="00BA5DB3" w:rsidTr="00D037EC">
        <w:trPr>
          <w:trHeight w:val="366"/>
          <w:jc w:val="center"/>
        </w:trPr>
        <w:tc>
          <w:tcPr>
            <w:tcW w:w="546" w:type="dxa"/>
            <w:tcBorders>
              <w:bottom w:val="single" w:sz="8" w:space="0" w:color="auto"/>
            </w:tcBorders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17</w:t>
            </w:r>
          </w:p>
        </w:tc>
        <w:tc>
          <w:tcPr>
            <w:tcW w:w="1293" w:type="dxa"/>
            <w:vMerge/>
            <w:tcBorders>
              <w:bottom w:val="single" w:sz="8" w:space="0" w:color="auto"/>
            </w:tcBorders>
            <w:vAlign w:val="center"/>
          </w:tcPr>
          <w:p w:rsidR="00BA5DB3" w:rsidRPr="00D037EC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15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17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</w:p>
        </w:tc>
        <w:tc>
          <w:tcPr>
            <w:tcW w:w="4804" w:type="dxa"/>
            <w:tcBorders>
              <w:bottom w:val="single" w:sz="8" w:space="0" w:color="auto"/>
            </w:tcBorders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鉛中毒預防規則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2</w:t>
            </w:r>
          </w:p>
        </w:tc>
        <w:tc>
          <w:tcPr>
            <w:tcW w:w="703" w:type="dxa"/>
            <w:vMerge/>
            <w:tcBorders>
              <w:bottom w:val="single" w:sz="8" w:space="0" w:color="auto"/>
            </w:tcBorders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37EC" w:rsidRPr="00BA5DB3" w:rsidTr="00D037EC">
        <w:trPr>
          <w:trHeight w:val="366"/>
          <w:jc w:val="center"/>
        </w:trPr>
        <w:tc>
          <w:tcPr>
            <w:tcW w:w="546" w:type="dxa"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18</w:t>
            </w:r>
          </w:p>
        </w:tc>
        <w:tc>
          <w:tcPr>
            <w:tcW w:w="1293" w:type="dxa"/>
            <w:vMerge w:val="restart"/>
            <w:vAlign w:val="center"/>
          </w:tcPr>
          <w:p w:rsidR="00D037EC" w:rsidRPr="00D037EC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09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12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</w:p>
        </w:tc>
        <w:tc>
          <w:tcPr>
            <w:tcW w:w="4804" w:type="dxa"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噪音振動</w:t>
            </w:r>
          </w:p>
        </w:tc>
        <w:tc>
          <w:tcPr>
            <w:tcW w:w="583" w:type="dxa"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3</w:t>
            </w:r>
          </w:p>
        </w:tc>
        <w:tc>
          <w:tcPr>
            <w:tcW w:w="703" w:type="dxa"/>
            <w:vMerge w:val="restart"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037EC" w:rsidRPr="00BA5DB3" w:rsidTr="00D037EC">
        <w:trPr>
          <w:trHeight w:val="366"/>
          <w:jc w:val="center"/>
        </w:trPr>
        <w:tc>
          <w:tcPr>
            <w:tcW w:w="546" w:type="dxa"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19</w:t>
            </w:r>
          </w:p>
        </w:tc>
        <w:tc>
          <w:tcPr>
            <w:tcW w:w="1293" w:type="dxa"/>
            <w:vMerge/>
            <w:vAlign w:val="center"/>
          </w:tcPr>
          <w:p w:rsidR="00D037EC" w:rsidRPr="00D037EC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13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15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</w:p>
        </w:tc>
        <w:tc>
          <w:tcPr>
            <w:tcW w:w="4804" w:type="dxa"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勞工作業場所容許暴露標準</w:t>
            </w:r>
          </w:p>
        </w:tc>
        <w:tc>
          <w:tcPr>
            <w:tcW w:w="583" w:type="dxa"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2</w:t>
            </w:r>
          </w:p>
        </w:tc>
        <w:tc>
          <w:tcPr>
            <w:tcW w:w="703" w:type="dxa"/>
            <w:vMerge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037EC" w:rsidRPr="00BA5DB3" w:rsidTr="00D037EC">
        <w:trPr>
          <w:trHeight w:val="366"/>
          <w:jc w:val="center"/>
        </w:trPr>
        <w:tc>
          <w:tcPr>
            <w:tcW w:w="546" w:type="dxa"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20</w:t>
            </w:r>
          </w:p>
        </w:tc>
        <w:tc>
          <w:tcPr>
            <w:tcW w:w="1293" w:type="dxa"/>
            <w:vMerge/>
            <w:vAlign w:val="center"/>
          </w:tcPr>
          <w:p w:rsidR="00D037EC" w:rsidRPr="00D037EC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15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17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</w:p>
        </w:tc>
        <w:tc>
          <w:tcPr>
            <w:tcW w:w="4804" w:type="dxa"/>
            <w:vAlign w:val="center"/>
          </w:tcPr>
          <w:p w:rsidR="00D037EC" w:rsidRPr="00D037EC" w:rsidRDefault="00D037EC" w:rsidP="00E937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037EC">
              <w:rPr>
                <w:rFonts w:ascii="標楷體" w:eastAsia="標楷體" w:hAnsi="標楷體" w:cs="DFKaiShu-SB-Estd-BF" w:hint="eastAsia"/>
                <w:kern w:val="0"/>
                <w:szCs w:val="24"/>
              </w:rPr>
              <w:t>勞工健康與分級管理</w:t>
            </w:r>
            <w:r w:rsidRPr="00D037EC">
              <w:rPr>
                <w:rFonts w:ascii="標楷體" w:eastAsia="標楷體" w:hAnsi="標楷體" w:cs="DFKaiShu-SB-Estd-BF"/>
                <w:kern w:val="0"/>
                <w:sz w:val="20"/>
              </w:rPr>
              <w:t>(</w:t>
            </w:r>
            <w:r w:rsidRPr="00D037EC">
              <w:rPr>
                <w:rFonts w:ascii="標楷體" w:eastAsia="標楷體" w:hAnsi="標楷體" w:cs="DFKaiShu-SB-Estd-BF" w:hint="eastAsia"/>
                <w:kern w:val="0"/>
                <w:sz w:val="20"/>
              </w:rPr>
              <w:t>含生物病原體危害、母性健康保護、</w:t>
            </w:r>
            <w:proofErr w:type="gramStart"/>
            <w:r w:rsidRPr="00D037EC">
              <w:rPr>
                <w:rFonts w:ascii="標楷體" w:eastAsia="標楷體" w:hAnsi="標楷體" w:cs="DFKaiShu-SB-Estd-BF" w:hint="eastAsia"/>
                <w:kern w:val="0"/>
                <w:sz w:val="20"/>
              </w:rPr>
              <w:t>菸</w:t>
            </w:r>
            <w:proofErr w:type="gramEnd"/>
            <w:r w:rsidRPr="00D037EC">
              <w:rPr>
                <w:rFonts w:ascii="標楷體" w:eastAsia="標楷體" w:hAnsi="標楷體" w:cs="DFKaiShu-SB-Estd-BF" w:hint="eastAsia"/>
                <w:kern w:val="0"/>
                <w:sz w:val="20"/>
              </w:rPr>
              <w:t>害防制及</w:t>
            </w:r>
            <w:proofErr w:type="gramStart"/>
            <w:r w:rsidRPr="00D037EC">
              <w:rPr>
                <w:rFonts w:ascii="標楷體" w:eastAsia="標楷體" w:hAnsi="標楷體" w:cs="DFKaiShu-SB-Estd-BF" w:hint="eastAsia"/>
                <w:kern w:val="0"/>
                <w:sz w:val="20"/>
              </w:rPr>
              <w:t>愛滋病</w:t>
            </w:r>
            <w:proofErr w:type="gramEnd"/>
            <w:r w:rsidRPr="00D037EC">
              <w:rPr>
                <w:rFonts w:ascii="標楷體" w:eastAsia="標楷體" w:hAnsi="標楷體" w:cs="DFKaiShu-SB-Estd-BF" w:hint="eastAsia"/>
                <w:kern w:val="0"/>
                <w:sz w:val="20"/>
              </w:rPr>
              <w:t>防治</w:t>
            </w:r>
            <w:r w:rsidRPr="00D037EC">
              <w:rPr>
                <w:rFonts w:ascii="標楷體" w:eastAsia="標楷體" w:hAnsi="標楷體" w:cs="DFKaiShu-SB-Estd-BF"/>
                <w:kern w:val="0"/>
                <w:sz w:val="20"/>
              </w:rPr>
              <w:t>)</w:t>
            </w:r>
          </w:p>
        </w:tc>
        <w:tc>
          <w:tcPr>
            <w:tcW w:w="583" w:type="dxa"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703" w:type="dxa"/>
            <w:vMerge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037EC" w:rsidRPr="00BA5DB3" w:rsidTr="00D037EC">
        <w:trPr>
          <w:trHeight w:val="366"/>
          <w:jc w:val="center"/>
        </w:trPr>
        <w:tc>
          <w:tcPr>
            <w:tcW w:w="546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21</w:t>
            </w:r>
          </w:p>
        </w:tc>
        <w:tc>
          <w:tcPr>
            <w:tcW w:w="1293" w:type="dxa"/>
            <w:vMerge w:val="restart"/>
            <w:vAlign w:val="center"/>
          </w:tcPr>
          <w:p w:rsidR="00BA5DB3" w:rsidRPr="00D037EC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09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12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</w:p>
        </w:tc>
        <w:tc>
          <w:tcPr>
            <w:tcW w:w="4804" w:type="dxa"/>
            <w:vAlign w:val="center"/>
          </w:tcPr>
          <w:p w:rsidR="00BA5DB3" w:rsidRPr="00D037EC" w:rsidRDefault="00BA5DB3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037EC">
              <w:rPr>
                <w:rFonts w:ascii="標楷體" w:eastAsia="標楷體" w:hAnsi="標楷體" w:hint="eastAsia"/>
                <w:noProof/>
                <w:szCs w:val="24"/>
              </w:rPr>
              <w:t>非游離輻射與游離輻射</w:t>
            </w:r>
          </w:p>
        </w:tc>
        <w:tc>
          <w:tcPr>
            <w:tcW w:w="583" w:type="dxa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3</w:t>
            </w:r>
          </w:p>
        </w:tc>
        <w:tc>
          <w:tcPr>
            <w:tcW w:w="703" w:type="dxa"/>
            <w:vMerge w:val="restart"/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037EC" w:rsidRPr="00BA5DB3" w:rsidTr="00D037EC">
        <w:trPr>
          <w:trHeight w:val="366"/>
          <w:jc w:val="center"/>
        </w:trPr>
        <w:tc>
          <w:tcPr>
            <w:tcW w:w="546" w:type="dxa"/>
            <w:tcBorders>
              <w:bottom w:val="single" w:sz="6" w:space="0" w:color="auto"/>
            </w:tcBorders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22</w:t>
            </w:r>
          </w:p>
        </w:tc>
        <w:tc>
          <w:tcPr>
            <w:tcW w:w="1293" w:type="dxa"/>
            <w:vMerge/>
            <w:tcBorders>
              <w:bottom w:val="single" w:sz="6" w:space="0" w:color="auto"/>
            </w:tcBorders>
            <w:vAlign w:val="center"/>
          </w:tcPr>
          <w:p w:rsidR="00BA5DB3" w:rsidRPr="00D037EC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/>
                <w:noProof/>
              </w:rPr>
              <w:t>1</w:t>
            </w:r>
            <w:r w:rsidRPr="00BA5DB3">
              <w:rPr>
                <w:rFonts w:ascii="標楷體" w:eastAsia="標楷體" w:hAnsi="標楷體" w:hint="eastAsia"/>
                <w:noProof/>
              </w:rPr>
              <w:t>3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16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</w:p>
        </w:tc>
        <w:tc>
          <w:tcPr>
            <w:tcW w:w="4804" w:type="dxa"/>
            <w:tcBorders>
              <w:bottom w:val="single" w:sz="6" w:space="0" w:color="auto"/>
            </w:tcBorders>
            <w:vAlign w:val="center"/>
          </w:tcPr>
          <w:p w:rsidR="00BA5DB3" w:rsidRPr="00D037EC" w:rsidRDefault="00BA5DB3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037EC">
              <w:rPr>
                <w:rFonts w:ascii="標楷體" w:eastAsia="標楷體" w:hAnsi="標楷體" w:hint="eastAsia"/>
                <w:noProof/>
                <w:szCs w:val="24"/>
              </w:rPr>
              <w:t>健康風險評估</w:t>
            </w:r>
          </w:p>
        </w:tc>
        <w:tc>
          <w:tcPr>
            <w:tcW w:w="583" w:type="dxa"/>
            <w:tcBorders>
              <w:bottom w:val="single" w:sz="6" w:space="0" w:color="auto"/>
            </w:tcBorders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3</w:t>
            </w:r>
          </w:p>
        </w:tc>
        <w:tc>
          <w:tcPr>
            <w:tcW w:w="703" w:type="dxa"/>
            <w:vMerge/>
            <w:tcBorders>
              <w:bottom w:val="single" w:sz="6" w:space="0" w:color="auto"/>
            </w:tcBorders>
            <w:vAlign w:val="center"/>
          </w:tcPr>
          <w:p w:rsidR="00BA5DB3" w:rsidRPr="00BA5DB3" w:rsidRDefault="00BA5DB3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037EC" w:rsidRPr="00BA5DB3" w:rsidTr="00D037EC">
        <w:trPr>
          <w:trHeight w:val="366"/>
          <w:jc w:val="center"/>
        </w:trPr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23</w:t>
            </w:r>
          </w:p>
        </w:tc>
        <w:tc>
          <w:tcPr>
            <w:tcW w:w="1293" w:type="dxa"/>
            <w:vMerge w:val="restart"/>
            <w:vAlign w:val="center"/>
          </w:tcPr>
          <w:p w:rsidR="00D037EC" w:rsidRPr="00D037EC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09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10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</w:p>
        </w:tc>
        <w:tc>
          <w:tcPr>
            <w:tcW w:w="48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7EC" w:rsidRPr="00D037EC" w:rsidRDefault="00D037EC" w:rsidP="00E9375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037EC">
              <w:rPr>
                <w:rFonts w:ascii="標楷體" w:eastAsia="標楷體" w:hAnsi="標楷體" w:hint="eastAsia"/>
                <w:noProof/>
                <w:szCs w:val="24"/>
              </w:rPr>
              <w:t>危害性化學品標示及通識規則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5DB3">
              <w:rPr>
                <w:rFonts w:ascii="標楷體" w:eastAsia="標楷體" w:hAnsi="標楷體"/>
                <w:noProof/>
              </w:rPr>
              <w:t>1</w:t>
            </w:r>
          </w:p>
        </w:tc>
        <w:tc>
          <w:tcPr>
            <w:tcW w:w="703" w:type="dxa"/>
            <w:vMerge w:val="restart"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37EC" w:rsidRPr="00BA5DB3" w:rsidTr="00D037EC">
        <w:trPr>
          <w:trHeight w:val="366"/>
          <w:jc w:val="center"/>
        </w:trPr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24</w:t>
            </w:r>
          </w:p>
        </w:tc>
        <w:tc>
          <w:tcPr>
            <w:tcW w:w="1293" w:type="dxa"/>
            <w:vMerge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10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12</w:t>
            </w:r>
            <w:r w:rsidRPr="00BA5DB3">
              <w:rPr>
                <w:rFonts w:ascii="標楷體" w:eastAsia="標楷體" w:hAnsi="標楷體"/>
                <w:noProof/>
              </w:rPr>
              <w:t>:</w:t>
            </w:r>
            <w:r w:rsidRPr="00BA5DB3">
              <w:rPr>
                <w:rFonts w:ascii="標楷體" w:eastAsia="標楷體" w:hAnsi="標楷體" w:hint="eastAsia"/>
                <w:noProof/>
              </w:rPr>
              <w:t>00</w:t>
            </w:r>
          </w:p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13:00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15:00</w:t>
            </w:r>
          </w:p>
        </w:tc>
        <w:tc>
          <w:tcPr>
            <w:tcW w:w="48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7EC" w:rsidRPr="00D037EC" w:rsidRDefault="00D037EC" w:rsidP="00E9375E">
            <w:pPr>
              <w:adjustRightInd w:val="0"/>
              <w:snapToGri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037EC">
              <w:rPr>
                <w:rFonts w:ascii="標楷體" w:eastAsia="標楷體" w:hAnsi="標楷體" w:cs="DFKaiShu-SB-Estd-BF" w:hint="eastAsia"/>
                <w:kern w:val="0"/>
                <w:szCs w:val="24"/>
              </w:rPr>
              <w:t>危害性化學品暴露風險評估及管理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4</w:t>
            </w:r>
          </w:p>
        </w:tc>
        <w:tc>
          <w:tcPr>
            <w:tcW w:w="703" w:type="dxa"/>
            <w:vMerge/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37EC" w:rsidRPr="008008C8" w:rsidTr="00D037EC">
        <w:trPr>
          <w:trHeight w:val="366"/>
          <w:jc w:val="center"/>
        </w:trPr>
        <w:tc>
          <w:tcPr>
            <w:tcW w:w="54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25</w:t>
            </w:r>
          </w:p>
        </w:tc>
        <w:tc>
          <w:tcPr>
            <w:tcW w:w="1293" w:type="dxa"/>
            <w:vMerge/>
            <w:tcBorders>
              <w:bottom w:val="single" w:sz="18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15:00</w:t>
            </w:r>
            <w:proofErr w:type="gramStart"/>
            <w:r w:rsidRPr="00BA5DB3">
              <w:rPr>
                <w:rFonts w:ascii="標楷體" w:eastAsia="標楷體" w:hAnsi="標楷體" w:hint="eastAsia"/>
                <w:sz w:val="22"/>
                <w:szCs w:val="22"/>
              </w:rPr>
              <w:t>─</w:t>
            </w:r>
            <w:proofErr w:type="gramEnd"/>
            <w:r w:rsidRPr="00BA5DB3">
              <w:rPr>
                <w:rFonts w:ascii="標楷體" w:eastAsia="標楷體" w:hAnsi="標楷體" w:hint="eastAsia"/>
                <w:noProof/>
              </w:rPr>
              <w:t>16:00</w:t>
            </w:r>
          </w:p>
        </w:tc>
        <w:tc>
          <w:tcPr>
            <w:tcW w:w="480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037EC" w:rsidRPr="00D037EC" w:rsidRDefault="00D037EC" w:rsidP="00E9375E">
            <w:pPr>
              <w:adjustRightInd w:val="0"/>
              <w:snapToGri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037EC">
              <w:rPr>
                <w:rFonts w:ascii="標楷體" w:eastAsia="標楷體" w:hAnsi="標楷體" w:cs="DFKaiShu-SB-Estd-BF" w:hint="eastAsia"/>
                <w:kern w:val="0"/>
                <w:szCs w:val="24"/>
              </w:rPr>
              <w:t>個人防護具</w:t>
            </w:r>
            <w:r w:rsidRPr="00D037EC">
              <w:rPr>
                <w:rFonts w:ascii="標楷體" w:eastAsia="標楷體" w:hAnsi="標楷體" w:hint="eastAsia"/>
                <w:noProof/>
              </w:rPr>
              <w:t>（含呼吸防護計畫）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037EC" w:rsidRPr="00BA5DB3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BA5DB3"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703" w:type="dxa"/>
            <w:vMerge/>
            <w:tcBorders>
              <w:bottom w:val="single" w:sz="18" w:space="0" w:color="auto"/>
            </w:tcBorders>
            <w:vAlign w:val="center"/>
          </w:tcPr>
          <w:p w:rsidR="00D037EC" w:rsidRPr="008008C8" w:rsidRDefault="00D037EC" w:rsidP="00E9375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03E02" w:rsidRDefault="00C03E02" w:rsidP="00862088">
      <w:pPr>
        <w:adjustRightInd w:val="0"/>
        <w:snapToGrid w:val="0"/>
        <w:rPr>
          <w:sz w:val="16"/>
          <w:szCs w:val="16"/>
        </w:rPr>
      </w:pPr>
    </w:p>
    <w:p w:rsidR="00AD7A2A" w:rsidRPr="00AD7A2A" w:rsidRDefault="00AD7A2A" w:rsidP="00862088">
      <w:pPr>
        <w:adjustRightInd w:val="0"/>
        <w:snapToGrid w:val="0"/>
        <w:rPr>
          <w:sz w:val="16"/>
          <w:szCs w:val="16"/>
        </w:rPr>
      </w:pPr>
    </w:p>
    <w:sectPr w:rsidR="00AD7A2A" w:rsidRPr="00AD7A2A" w:rsidSect="00F921C7">
      <w:footerReference w:type="defaul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8C" w:rsidRDefault="003B008C" w:rsidP="00C346E7">
      <w:r>
        <w:separator/>
      </w:r>
    </w:p>
  </w:endnote>
  <w:endnote w:type="continuationSeparator" w:id="0">
    <w:p w:rsidR="003B008C" w:rsidRDefault="003B008C" w:rsidP="00C3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6A" w:rsidRDefault="00040D6A" w:rsidP="00DA4F18">
    <w:pPr>
      <w:pStyle w:val="ae"/>
      <w:jc w:val="right"/>
    </w:pPr>
    <w:r>
      <w:fldChar w:fldCharType="begin"/>
    </w:r>
    <w:r>
      <w:instrText xml:space="preserve"> DATE \@ "yyyy-MM-dd" </w:instrText>
    </w:r>
    <w:r>
      <w:fldChar w:fldCharType="separate"/>
    </w:r>
    <w:r w:rsidR="00A81CE8">
      <w:rPr>
        <w:noProof/>
      </w:rPr>
      <w:t>2023-03-23</w:t>
    </w:r>
    <w:r>
      <w:fldChar w:fldCharType="end"/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8C" w:rsidRDefault="003B008C" w:rsidP="00C346E7">
      <w:r>
        <w:separator/>
      </w:r>
    </w:p>
  </w:footnote>
  <w:footnote w:type="continuationSeparator" w:id="0">
    <w:p w:rsidR="003B008C" w:rsidRDefault="003B008C" w:rsidP="00C3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740F"/>
    <w:multiLevelType w:val="hybridMultilevel"/>
    <w:tmpl w:val="25826CB8"/>
    <w:lvl w:ilvl="0" w:tplc="E3DC2454">
      <w:numFmt w:val="bullet"/>
      <w:lvlText w:val="●"/>
      <w:lvlJc w:val="left"/>
      <w:pPr>
        <w:tabs>
          <w:tab w:val="num" w:pos="478"/>
        </w:tabs>
        <w:ind w:left="478" w:hanging="360"/>
      </w:pPr>
      <w:rPr>
        <w:rFonts w:ascii="華康魏碑體(P)" w:eastAsia="華康魏碑體(P)" w:hAnsi="Times New Roman" w:cs="Times New Roman" w:hint="eastAsia"/>
        <w:b w:val="0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8"/>
        </w:tabs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8"/>
        </w:tabs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</w:abstractNum>
  <w:abstractNum w:abstractNumId="1" w15:restartNumberingAfterBreak="0">
    <w:nsid w:val="2AB64935"/>
    <w:multiLevelType w:val="hybridMultilevel"/>
    <w:tmpl w:val="D2B4C2A6"/>
    <w:lvl w:ilvl="0" w:tplc="0A9C869E">
      <w:start w:val="103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華康魏碑體(P)" w:eastAsia="華康魏碑體(P)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222B6E"/>
    <w:multiLevelType w:val="hybridMultilevel"/>
    <w:tmpl w:val="D4C8A2E6"/>
    <w:lvl w:ilvl="0" w:tplc="FEDAA3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580263"/>
    <w:multiLevelType w:val="hybridMultilevel"/>
    <w:tmpl w:val="26586B2A"/>
    <w:lvl w:ilvl="0" w:tplc="9274F040">
      <w:start w:val="8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華康海報體W9(P)" w:eastAsia="華康海報體W9(P)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-458"/>
        </w:tabs>
        <w:ind w:left="-4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"/>
        </w:tabs>
        <w:ind w:left="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"/>
        </w:tabs>
        <w:ind w:left="5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82"/>
        </w:tabs>
        <w:ind w:left="9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</w:abstractNum>
  <w:abstractNum w:abstractNumId="4" w15:restartNumberingAfterBreak="0">
    <w:nsid w:val="66255B01"/>
    <w:multiLevelType w:val="hybridMultilevel"/>
    <w:tmpl w:val="DB84F02C"/>
    <w:lvl w:ilvl="0" w:tplc="6172EA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DB6DF6"/>
    <w:multiLevelType w:val="hybridMultilevel"/>
    <w:tmpl w:val="5052B7F6"/>
    <w:lvl w:ilvl="0" w:tplc="99FCEC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FC"/>
    <w:rsid w:val="00007262"/>
    <w:rsid w:val="00010E78"/>
    <w:rsid w:val="00011BDA"/>
    <w:rsid w:val="00012C75"/>
    <w:rsid w:val="000138B0"/>
    <w:rsid w:val="00016AB5"/>
    <w:rsid w:val="00032903"/>
    <w:rsid w:val="000341D6"/>
    <w:rsid w:val="000361F6"/>
    <w:rsid w:val="00040D6A"/>
    <w:rsid w:val="000435F9"/>
    <w:rsid w:val="00053D75"/>
    <w:rsid w:val="0006078F"/>
    <w:rsid w:val="000647F0"/>
    <w:rsid w:val="00065A27"/>
    <w:rsid w:val="00081D2C"/>
    <w:rsid w:val="00083F53"/>
    <w:rsid w:val="00087700"/>
    <w:rsid w:val="00093B2A"/>
    <w:rsid w:val="00094DF3"/>
    <w:rsid w:val="00096CB2"/>
    <w:rsid w:val="000A0637"/>
    <w:rsid w:val="000B22B4"/>
    <w:rsid w:val="000B681A"/>
    <w:rsid w:val="000B7B73"/>
    <w:rsid w:val="000C1167"/>
    <w:rsid w:val="000C19EB"/>
    <w:rsid w:val="000C60D1"/>
    <w:rsid w:val="000D46B4"/>
    <w:rsid w:val="000D7908"/>
    <w:rsid w:val="000F2AA7"/>
    <w:rsid w:val="000F3302"/>
    <w:rsid w:val="00100FA2"/>
    <w:rsid w:val="00103A81"/>
    <w:rsid w:val="001053A0"/>
    <w:rsid w:val="00105419"/>
    <w:rsid w:val="00105B64"/>
    <w:rsid w:val="0010606C"/>
    <w:rsid w:val="001116DA"/>
    <w:rsid w:val="00151ED5"/>
    <w:rsid w:val="00175A18"/>
    <w:rsid w:val="00193422"/>
    <w:rsid w:val="00193483"/>
    <w:rsid w:val="00196D56"/>
    <w:rsid w:val="001A54C8"/>
    <w:rsid w:val="001D53C3"/>
    <w:rsid w:val="001D7497"/>
    <w:rsid w:val="001D7C7B"/>
    <w:rsid w:val="001F658D"/>
    <w:rsid w:val="001F6636"/>
    <w:rsid w:val="00217009"/>
    <w:rsid w:val="00224769"/>
    <w:rsid w:val="0022661A"/>
    <w:rsid w:val="00231A77"/>
    <w:rsid w:val="0023264E"/>
    <w:rsid w:val="0023582D"/>
    <w:rsid w:val="0024298C"/>
    <w:rsid w:val="00245E8B"/>
    <w:rsid w:val="00261B3C"/>
    <w:rsid w:val="0026327B"/>
    <w:rsid w:val="00286BFC"/>
    <w:rsid w:val="002A2A7F"/>
    <w:rsid w:val="002B0A04"/>
    <w:rsid w:val="002C76AD"/>
    <w:rsid w:val="002E0A3C"/>
    <w:rsid w:val="002E3F7F"/>
    <w:rsid w:val="002E541D"/>
    <w:rsid w:val="002F19B8"/>
    <w:rsid w:val="003035B3"/>
    <w:rsid w:val="00303898"/>
    <w:rsid w:val="003103FA"/>
    <w:rsid w:val="003139CC"/>
    <w:rsid w:val="00315298"/>
    <w:rsid w:val="00317D06"/>
    <w:rsid w:val="0032630D"/>
    <w:rsid w:val="003303C3"/>
    <w:rsid w:val="003305F1"/>
    <w:rsid w:val="00340945"/>
    <w:rsid w:val="00345B25"/>
    <w:rsid w:val="003460AE"/>
    <w:rsid w:val="003462EC"/>
    <w:rsid w:val="00346C9C"/>
    <w:rsid w:val="00347DC0"/>
    <w:rsid w:val="00350A3B"/>
    <w:rsid w:val="00365916"/>
    <w:rsid w:val="00371EF4"/>
    <w:rsid w:val="00375146"/>
    <w:rsid w:val="00384331"/>
    <w:rsid w:val="0039310E"/>
    <w:rsid w:val="003A2E81"/>
    <w:rsid w:val="003A531E"/>
    <w:rsid w:val="003B008C"/>
    <w:rsid w:val="003B24AA"/>
    <w:rsid w:val="003B2A4D"/>
    <w:rsid w:val="003B7161"/>
    <w:rsid w:val="003B7AFA"/>
    <w:rsid w:val="003E4C4C"/>
    <w:rsid w:val="003E4E9A"/>
    <w:rsid w:val="003F0B32"/>
    <w:rsid w:val="003F6942"/>
    <w:rsid w:val="004032B2"/>
    <w:rsid w:val="0041476F"/>
    <w:rsid w:val="00424456"/>
    <w:rsid w:val="00446600"/>
    <w:rsid w:val="00453E5F"/>
    <w:rsid w:val="00470C3B"/>
    <w:rsid w:val="0048142D"/>
    <w:rsid w:val="00492BBD"/>
    <w:rsid w:val="004A36AF"/>
    <w:rsid w:val="004A59F1"/>
    <w:rsid w:val="004B078F"/>
    <w:rsid w:val="004B0CAD"/>
    <w:rsid w:val="004B32B9"/>
    <w:rsid w:val="004B4C78"/>
    <w:rsid w:val="004C5622"/>
    <w:rsid w:val="004C57DD"/>
    <w:rsid w:val="004D0745"/>
    <w:rsid w:val="004D29F8"/>
    <w:rsid w:val="004D6F90"/>
    <w:rsid w:val="004E4F48"/>
    <w:rsid w:val="004E7697"/>
    <w:rsid w:val="004F081B"/>
    <w:rsid w:val="004F10C5"/>
    <w:rsid w:val="004F610A"/>
    <w:rsid w:val="00515944"/>
    <w:rsid w:val="00542CB3"/>
    <w:rsid w:val="00550202"/>
    <w:rsid w:val="00560BF9"/>
    <w:rsid w:val="00570DC0"/>
    <w:rsid w:val="00573472"/>
    <w:rsid w:val="00574BD9"/>
    <w:rsid w:val="00581AC2"/>
    <w:rsid w:val="00581E1C"/>
    <w:rsid w:val="00585890"/>
    <w:rsid w:val="00594639"/>
    <w:rsid w:val="005A0557"/>
    <w:rsid w:val="005A21FE"/>
    <w:rsid w:val="005A2C7C"/>
    <w:rsid w:val="005A51B8"/>
    <w:rsid w:val="005B04D9"/>
    <w:rsid w:val="005B0DFB"/>
    <w:rsid w:val="005C77B5"/>
    <w:rsid w:val="005D313B"/>
    <w:rsid w:val="005E3C4A"/>
    <w:rsid w:val="005E75DB"/>
    <w:rsid w:val="005F0A96"/>
    <w:rsid w:val="005F2A02"/>
    <w:rsid w:val="005F35C4"/>
    <w:rsid w:val="005F5BC6"/>
    <w:rsid w:val="005F6498"/>
    <w:rsid w:val="005F7D23"/>
    <w:rsid w:val="006121B0"/>
    <w:rsid w:val="006123D4"/>
    <w:rsid w:val="00613687"/>
    <w:rsid w:val="00634E05"/>
    <w:rsid w:val="00642EF8"/>
    <w:rsid w:val="006531A4"/>
    <w:rsid w:val="006601C8"/>
    <w:rsid w:val="00664472"/>
    <w:rsid w:val="0067350E"/>
    <w:rsid w:val="0067745D"/>
    <w:rsid w:val="00680FB5"/>
    <w:rsid w:val="00690DEF"/>
    <w:rsid w:val="00691127"/>
    <w:rsid w:val="00691EB5"/>
    <w:rsid w:val="00692F6C"/>
    <w:rsid w:val="006A550C"/>
    <w:rsid w:val="006B0128"/>
    <w:rsid w:val="006B1F46"/>
    <w:rsid w:val="006B5D04"/>
    <w:rsid w:val="006B7FC8"/>
    <w:rsid w:val="006C5CCF"/>
    <w:rsid w:val="006E5C37"/>
    <w:rsid w:val="006F1914"/>
    <w:rsid w:val="006F6FAE"/>
    <w:rsid w:val="006F734F"/>
    <w:rsid w:val="00700935"/>
    <w:rsid w:val="00701E6B"/>
    <w:rsid w:val="00712C81"/>
    <w:rsid w:val="00732AA6"/>
    <w:rsid w:val="00755493"/>
    <w:rsid w:val="00767F59"/>
    <w:rsid w:val="0078530A"/>
    <w:rsid w:val="00787B91"/>
    <w:rsid w:val="00791D28"/>
    <w:rsid w:val="007922FA"/>
    <w:rsid w:val="0079296F"/>
    <w:rsid w:val="00794E83"/>
    <w:rsid w:val="007A3ED1"/>
    <w:rsid w:val="007A5C58"/>
    <w:rsid w:val="007B01DC"/>
    <w:rsid w:val="007B6D07"/>
    <w:rsid w:val="007B719E"/>
    <w:rsid w:val="007D2AFB"/>
    <w:rsid w:val="007E5E7C"/>
    <w:rsid w:val="007E783B"/>
    <w:rsid w:val="007E7DE3"/>
    <w:rsid w:val="007F0FCB"/>
    <w:rsid w:val="00832494"/>
    <w:rsid w:val="00844A4F"/>
    <w:rsid w:val="008526ED"/>
    <w:rsid w:val="00862088"/>
    <w:rsid w:val="0086217A"/>
    <w:rsid w:val="008665DF"/>
    <w:rsid w:val="00866D6B"/>
    <w:rsid w:val="00873BD2"/>
    <w:rsid w:val="00874FD9"/>
    <w:rsid w:val="00895390"/>
    <w:rsid w:val="00897DAF"/>
    <w:rsid w:val="008A03EE"/>
    <w:rsid w:val="008A298A"/>
    <w:rsid w:val="008A63A5"/>
    <w:rsid w:val="008B16D6"/>
    <w:rsid w:val="008B36FC"/>
    <w:rsid w:val="008B682E"/>
    <w:rsid w:val="008C2313"/>
    <w:rsid w:val="008C298B"/>
    <w:rsid w:val="008C2A98"/>
    <w:rsid w:val="008C527B"/>
    <w:rsid w:val="008D0C61"/>
    <w:rsid w:val="008D134B"/>
    <w:rsid w:val="008D3015"/>
    <w:rsid w:val="008D4433"/>
    <w:rsid w:val="008E3F71"/>
    <w:rsid w:val="008E5275"/>
    <w:rsid w:val="008E61DA"/>
    <w:rsid w:val="008E7D82"/>
    <w:rsid w:val="008F7052"/>
    <w:rsid w:val="00906CF1"/>
    <w:rsid w:val="00907A67"/>
    <w:rsid w:val="00912A33"/>
    <w:rsid w:val="009232C2"/>
    <w:rsid w:val="00924F7A"/>
    <w:rsid w:val="00943C50"/>
    <w:rsid w:val="00977C4E"/>
    <w:rsid w:val="00980D84"/>
    <w:rsid w:val="009859B5"/>
    <w:rsid w:val="00992A8F"/>
    <w:rsid w:val="009937D8"/>
    <w:rsid w:val="009B3B60"/>
    <w:rsid w:val="009B3E8B"/>
    <w:rsid w:val="009B5EAD"/>
    <w:rsid w:val="009D04D5"/>
    <w:rsid w:val="009D2700"/>
    <w:rsid w:val="009D2A74"/>
    <w:rsid w:val="009D42E6"/>
    <w:rsid w:val="009D46B8"/>
    <w:rsid w:val="009E0793"/>
    <w:rsid w:val="009E7847"/>
    <w:rsid w:val="00A242EE"/>
    <w:rsid w:val="00A25E21"/>
    <w:rsid w:val="00A27FB8"/>
    <w:rsid w:val="00A33B54"/>
    <w:rsid w:val="00A56713"/>
    <w:rsid w:val="00A5702C"/>
    <w:rsid w:val="00A57267"/>
    <w:rsid w:val="00A6772E"/>
    <w:rsid w:val="00A67E95"/>
    <w:rsid w:val="00A76879"/>
    <w:rsid w:val="00A77596"/>
    <w:rsid w:val="00A81CE8"/>
    <w:rsid w:val="00A8380E"/>
    <w:rsid w:val="00A8672B"/>
    <w:rsid w:val="00A86B59"/>
    <w:rsid w:val="00A911DA"/>
    <w:rsid w:val="00A92B9F"/>
    <w:rsid w:val="00A93633"/>
    <w:rsid w:val="00A94966"/>
    <w:rsid w:val="00AB0E46"/>
    <w:rsid w:val="00AB1641"/>
    <w:rsid w:val="00AC02D9"/>
    <w:rsid w:val="00AC6429"/>
    <w:rsid w:val="00AC71BB"/>
    <w:rsid w:val="00AD07D2"/>
    <w:rsid w:val="00AD7A2A"/>
    <w:rsid w:val="00AE1BF9"/>
    <w:rsid w:val="00AF5C75"/>
    <w:rsid w:val="00AF645C"/>
    <w:rsid w:val="00B05DA1"/>
    <w:rsid w:val="00B10185"/>
    <w:rsid w:val="00B117F1"/>
    <w:rsid w:val="00B13450"/>
    <w:rsid w:val="00B26591"/>
    <w:rsid w:val="00B36959"/>
    <w:rsid w:val="00B37249"/>
    <w:rsid w:val="00B61C14"/>
    <w:rsid w:val="00B82D96"/>
    <w:rsid w:val="00B9430B"/>
    <w:rsid w:val="00BA21E6"/>
    <w:rsid w:val="00BA4FFD"/>
    <w:rsid w:val="00BA5DB3"/>
    <w:rsid w:val="00BC23E4"/>
    <w:rsid w:val="00BC2FC3"/>
    <w:rsid w:val="00BC6333"/>
    <w:rsid w:val="00BD3282"/>
    <w:rsid w:val="00BD3F41"/>
    <w:rsid w:val="00BD690C"/>
    <w:rsid w:val="00BE27A2"/>
    <w:rsid w:val="00BF40CF"/>
    <w:rsid w:val="00C03E02"/>
    <w:rsid w:val="00C079A1"/>
    <w:rsid w:val="00C133FC"/>
    <w:rsid w:val="00C15137"/>
    <w:rsid w:val="00C20523"/>
    <w:rsid w:val="00C22832"/>
    <w:rsid w:val="00C26671"/>
    <w:rsid w:val="00C312CC"/>
    <w:rsid w:val="00C33C9F"/>
    <w:rsid w:val="00C346E7"/>
    <w:rsid w:val="00C429EB"/>
    <w:rsid w:val="00C441F7"/>
    <w:rsid w:val="00C46F60"/>
    <w:rsid w:val="00C732E3"/>
    <w:rsid w:val="00C746E6"/>
    <w:rsid w:val="00C84CAD"/>
    <w:rsid w:val="00C9171B"/>
    <w:rsid w:val="00C94484"/>
    <w:rsid w:val="00CA2247"/>
    <w:rsid w:val="00CA48ED"/>
    <w:rsid w:val="00CB3AE5"/>
    <w:rsid w:val="00CC153F"/>
    <w:rsid w:val="00CC1BC9"/>
    <w:rsid w:val="00CE33FE"/>
    <w:rsid w:val="00CF1335"/>
    <w:rsid w:val="00D03153"/>
    <w:rsid w:val="00D037EC"/>
    <w:rsid w:val="00D115F2"/>
    <w:rsid w:val="00D17208"/>
    <w:rsid w:val="00D303AD"/>
    <w:rsid w:val="00D513CE"/>
    <w:rsid w:val="00D614E4"/>
    <w:rsid w:val="00D679C3"/>
    <w:rsid w:val="00D67CC7"/>
    <w:rsid w:val="00D724FB"/>
    <w:rsid w:val="00D72E09"/>
    <w:rsid w:val="00D74E64"/>
    <w:rsid w:val="00D8038B"/>
    <w:rsid w:val="00D81118"/>
    <w:rsid w:val="00D820AA"/>
    <w:rsid w:val="00D82DD0"/>
    <w:rsid w:val="00D84053"/>
    <w:rsid w:val="00D87F1F"/>
    <w:rsid w:val="00D96B58"/>
    <w:rsid w:val="00DA4F18"/>
    <w:rsid w:val="00DB69D8"/>
    <w:rsid w:val="00DC0227"/>
    <w:rsid w:val="00DD0001"/>
    <w:rsid w:val="00DD6F28"/>
    <w:rsid w:val="00DE1070"/>
    <w:rsid w:val="00DE3D41"/>
    <w:rsid w:val="00DF2BEB"/>
    <w:rsid w:val="00DF747D"/>
    <w:rsid w:val="00E03049"/>
    <w:rsid w:val="00E05ABA"/>
    <w:rsid w:val="00E24E44"/>
    <w:rsid w:val="00E26A38"/>
    <w:rsid w:val="00E34B1C"/>
    <w:rsid w:val="00E359F4"/>
    <w:rsid w:val="00E558AE"/>
    <w:rsid w:val="00E5763C"/>
    <w:rsid w:val="00E66E46"/>
    <w:rsid w:val="00E672BC"/>
    <w:rsid w:val="00E80109"/>
    <w:rsid w:val="00E80C8F"/>
    <w:rsid w:val="00E85C8E"/>
    <w:rsid w:val="00E93F9D"/>
    <w:rsid w:val="00EA1E8D"/>
    <w:rsid w:val="00EB1F6C"/>
    <w:rsid w:val="00EB2A6A"/>
    <w:rsid w:val="00EC1FCD"/>
    <w:rsid w:val="00ED65ED"/>
    <w:rsid w:val="00EE0DFD"/>
    <w:rsid w:val="00EE4A75"/>
    <w:rsid w:val="00EF33D2"/>
    <w:rsid w:val="00EF52B5"/>
    <w:rsid w:val="00F108A7"/>
    <w:rsid w:val="00F123C0"/>
    <w:rsid w:val="00F15B82"/>
    <w:rsid w:val="00F17755"/>
    <w:rsid w:val="00F24B62"/>
    <w:rsid w:val="00F27B59"/>
    <w:rsid w:val="00F324D8"/>
    <w:rsid w:val="00F371EF"/>
    <w:rsid w:val="00F6326D"/>
    <w:rsid w:val="00F636AA"/>
    <w:rsid w:val="00F64206"/>
    <w:rsid w:val="00F6434E"/>
    <w:rsid w:val="00F64B1C"/>
    <w:rsid w:val="00F72A85"/>
    <w:rsid w:val="00F74632"/>
    <w:rsid w:val="00F758E5"/>
    <w:rsid w:val="00F816EA"/>
    <w:rsid w:val="00F9033D"/>
    <w:rsid w:val="00F90C5F"/>
    <w:rsid w:val="00F921C7"/>
    <w:rsid w:val="00F96991"/>
    <w:rsid w:val="00FA33E3"/>
    <w:rsid w:val="00FA5683"/>
    <w:rsid w:val="00FB551B"/>
    <w:rsid w:val="00FC03D4"/>
    <w:rsid w:val="00FC235F"/>
    <w:rsid w:val="00FC38CC"/>
    <w:rsid w:val="00FC4236"/>
    <w:rsid w:val="00FC6709"/>
    <w:rsid w:val="00FC7684"/>
    <w:rsid w:val="00FE1349"/>
    <w:rsid w:val="00FE45CD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1C6DAB6"/>
  <w15:docId w15:val="{79662C1E-F9D6-4D9A-BDF2-307EEB6B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37D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rsid w:val="009937D8"/>
    <w:rPr>
      <w:color w:val="800080"/>
      <w:u w:val="single"/>
    </w:rPr>
  </w:style>
  <w:style w:type="paragraph" w:styleId="a5">
    <w:name w:val="annotation text"/>
    <w:basedOn w:val="a"/>
    <w:link w:val="a6"/>
    <w:semiHidden/>
    <w:rsid w:val="00C26671"/>
  </w:style>
  <w:style w:type="character" w:styleId="a7">
    <w:name w:val="annotation reference"/>
    <w:semiHidden/>
    <w:rsid w:val="00BE27A2"/>
    <w:rPr>
      <w:sz w:val="18"/>
      <w:szCs w:val="18"/>
    </w:rPr>
  </w:style>
  <w:style w:type="table" w:styleId="a8">
    <w:name w:val="Table Grid"/>
    <w:basedOn w:val="a1"/>
    <w:rsid w:val="00345B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凸排"/>
    <w:basedOn w:val="a"/>
    <w:rsid w:val="00453E5F"/>
    <w:pPr>
      <w:spacing w:before="40" w:after="40" w:line="60" w:lineRule="atLeast"/>
      <w:ind w:left="1588" w:hanging="1588"/>
    </w:pPr>
    <w:rPr>
      <w:rFonts w:eastAsia="中國龍標楷體"/>
      <w:spacing w:val="20"/>
      <w:sz w:val="28"/>
    </w:rPr>
  </w:style>
  <w:style w:type="paragraph" w:customStyle="1" w:styleId="ListParagraph1">
    <w:name w:val="List Paragraph1"/>
    <w:basedOn w:val="a"/>
    <w:rsid w:val="007922FA"/>
    <w:pPr>
      <w:ind w:leftChars="200" w:left="480"/>
    </w:pPr>
    <w:rPr>
      <w:rFonts w:ascii="Calibri" w:hAnsi="Calibri"/>
      <w:szCs w:val="22"/>
    </w:rPr>
  </w:style>
  <w:style w:type="character" w:customStyle="1" w:styleId="disclaimer">
    <w:name w:val="disclaimer"/>
    <w:basedOn w:val="a0"/>
    <w:rsid w:val="004D29F8"/>
  </w:style>
  <w:style w:type="paragraph" w:styleId="aa">
    <w:name w:val="Balloon Text"/>
    <w:basedOn w:val="a"/>
    <w:semiHidden/>
    <w:rsid w:val="00AD07D2"/>
    <w:rPr>
      <w:rFonts w:ascii="Arial" w:hAnsi="Arial"/>
      <w:sz w:val="18"/>
      <w:szCs w:val="18"/>
    </w:rPr>
  </w:style>
  <w:style w:type="character" w:styleId="ab">
    <w:name w:val="Strong"/>
    <w:qFormat/>
    <w:rsid w:val="0041476F"/>
    <w:rPr>
      <w:b/>
      <w:bCs/>
    </w:rPr>
  </w:style>
  <w:style w:type="paragraph" w:styleId="ac">
    <w:name w:val="header"/>
    <w:basedOn w:val="a"/>
    <w:link w:val="ad"/>
    <w:rsid w:val="00C346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rsid w:val="00C346E7"/>
    <w:rPr>
      <w:kern w:val="2"/>
    </w:rPr>
  </w:style>
  <w:style w:type="paragraph" w:styleId="ae">
    <w:name w:val="footer"/>
    <w:basedOn w:val="a"/>
    <w:link w:val="af"/>
    <w:uiPriority w:val="99"/>
    <w:rsid w:val="00C346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C346E7"/>
    <w:rPr>
      <w:kern w:val="2"/>
    </w:rPr>
  </w:style>
  <w:style w:type="character" w:customStyle="1" w:styleId="a6">
    <w:name w:val="註解文字 字元"/>
    <w:basedOn w:val="a0"/>
    <w:link w:val="a5"/>
    <w:semiHidden/>
    <w:rsid w:val="00347DC0"/>
    <w:rPr>
      <w:kern w:val="2"/>
      <w:sz w:val="24"/>
    </w:rPr>
  </w:style>
  <w:style w:type="paragraph" w:styleId="af0">
    <w:name w:val="annotation subject"/>
    <w:basedOn w:val="a5"/>
    <w:next w:val="a5"/>
    <w:link w:val="af1"/>
    <w:semiHidden/>
    <w:unhideWhenUsed/>
    <w:rsid w:val="001053A0"/>
    <w:rPr>
      <w:b/>
      <w:bCs/>
    </w:rPr>
  </w:style>
  <w:style w:type="character" w:customStyle="1" w:styleId="af1">
    <w:name w:val="註解主旨 字元"/>
    <w:basedOn w:val="a6"/>
    <w:link w:val="af0"/>
    <w:semiHidden/>
    <w:rsid w:val="001053A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7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14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9757">
                      <w:marLeft w:val="0"/>
                      <w:marRight w:val="-6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1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2558@cpc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296</Words>
  <Characters>1689</Characters>
  <Application>Microsoft Office Word</Application>
  <DocSecurity>0</DocSecurity>
  <Lines>14</Lines>
  <Paragraphs>3</Paragraphs>
  <ScaleCrop>false</ScaleCrop>
  <Company>cpc</Company>
  <LinksUpToDate>false</LinksUpToDate>
  <CharactersWithSpaces>1982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mailto:2400@cpc.tw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中國生產力中心中區服務處 報名單(報名日期:  年  月  日)</dc:title>
  <dc:creator>2400</dc:creator>
  <cp:lastModifiedBy>02558李靜宜</cp:lastModifiedBy>
  <cp:revision>55</cp:revision>
  <cp:lastPrinted>2022-11-18T07:55:00Z</cp:lastPrinted>
  <dcterms:created xsi:type="dcterms:W3CDTF">2018-06-08T01:20:00Z</dcterms:created>
  <dcterms:modified xsi:type="dcterms:W3CDTF">2023-03-23T08:00:00Z</dcterms:modified>
</cp:coreProperties>
</file>